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5315" w14:textId="05477C55" w:rsidR="00B23BE6" w:rsidRDefault="007968B6" w:rsidP="008B04EE">
      <w:pPr>
        <w:pStyle w:val="Ttulo5"/>
        <w:spacing w:before="0" w:after="0"/>
        <w:ind w:left="708" w:hanging="708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4807E2">
        <w:rPr>
          <w:rFonts w:asciiTheme="minorHAnsi" w:hAnsiTheme="minorHAnsi" w:cstheme="minorHAnsi"/>
          <w:i w:val="0"/>
          <w:sz w:val="28"/>
          <w:szCs w:val="28"/>
        </w:rPr>
        <w:t>BASES</w:t>
      </w:r>
      <w:r w:rsidR="00C36EF2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8B04EE">
        <w:rPr>
          <w:rFonts w:asciiTheme="minorHAnsi" w:hAnsiTheme="minorHAnsi" w:cstheme="minorHAnsi"/>
          <w:i w:val="0"/>
          <w:sz w:val="28"/>
          <w:szCs w:val="28"/>
        </w:rPr>
        <w:t xml:space="preserve">CONVOCATORIA DE </w:t>
      </w:r>
      <w:r w:rsidR="00B23BE6">
        <w:rPr>
          <w:rFonts w:asciiTheme="minorHAnsi" w:hAnsiTheme="minorHAnsi" w:cstheme="minorHAnsi"/>
          <w:i w:val="0"/>
          <w:sz w:val="28"/>
          <w:szCs w:val="28"/>
        </w:rPr>
        <w:t>POSTULACIÓN A</w:t>
      </w:r>
    </w:p>
    <w:p w14:paraId="6F083B13" w14:textId="2C77F6E1" w:rsidR="00C36EF2" w:rsidRDefault="007968B6" w:rsidP="008B04EE">
      <w:pPr>
        <w:pStyle w:val="Ttulo5"/>
        <w:spacing w:before="0" w:after="0"/>
        <w:ind w:left="708" w:hanging="708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4807E2">
        <w:rPr>
          <w:rFonts w:asciiTheme="minorHAnsi" w:hAnsiTheme="minorHAnsi" w:cstheme="minorHAnsi"/>
          <w:i w:val="0"/>
          <w:sz w:val="28"/>
          <w:szCs w:val="28"/>
        </w:rPr>
        <w:t xml:space="preserve">BECAS DE </w:t>
      </w:r>
      <w:r w:rsidR="00CC6CE3" w:rsidRPr="004807E2">
        <w:rPr>
          <w:rFonts w:asciiTheme="minorHAnsi" w:hAnsiTheme="minorHAnsi" w:cstheme="minorHAnsi"/>
          <w:i w:val="0"/>
          <w:sz w:val="28"/>
          <w:szCs w:val="28"/>
        </w:rPr>
        <w:t>ARANCEL</w:t>
      </w:r>
      <w:r w:rsidR="00F66F8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8B04EE">
        <w:rPr>
          <w:rFonts w:asciiTheme="minorHAnsi" w:hAnsiTheme="minorHAnsi" w:cstheme="minorHAnsi"/>
          <w:i w:val="0"/>
          <w:sz w:val="28"/>
          <w:szCs w:val="28"/>
        </w:rPr>
        <w:t xml:space="preserve">PARA </w:t>
      </w:r>
      <w:r w:rsidR="008B04EE" w:rsidRPr="004807E2">
        <w:rPr>
          <w:rFonts w:asciiTheme="minorHAnsi" w:hAnsiTheme="minorHAnsi" w:cstheme="minorHAnsi"/>
          <w:i w:val="0"/>
          <w:sz w:val="28"/>
          <w:szCs w:val="28"/>
        </w:rPr>
        <w:t>DOCTORADO</w:t>
      </w:r>
      <w:r w:rsidR="00E565DB">
        <w:rPr>
          <w:rFonts w:asciiTheme="minorHAnsi" w:hAnsiTheme="minorHAnsi" w:cstheme="minorHAnsi"/>
          <w:i w:val="0"/>
          <w:sz w:val="28"/>
          <w:szCs w:val="28"/>
        </w:rPr>
        <w:t xml:space="preserve"> Y MAGISTER</w:t>
      </w:r>
    </w:p>
    <w:p w14:paraId="46DDD370" w14:textId="027C20F0" w:rsidR="00186C86" w:rsidRPr="00F66F85" w:rsidRDefault="008E5D8E" w:rsidP="00C36EF2">
      <w:pPr>
        <w:pStyle w:val="Ttulo5"/>
        <w:spacing w:before="0" w:after="0"/>
        <w:ind w:left="708" w:hanging="708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F66F85">
        <w:rPr>
          <w:rFonts w:asciiTheme="minorHAnsi" w:hAnsiTheme="minorHAnsi" w:cstheme="minorHAnsi"/>
          <w:i w:val="0"/>
          <w:sz w:val="28"/>
          <w:szCs w:val="28"/>
        </w:rPr>
        <w:t xml:space="preserve">ESTUDIANTES </w:t>
      </w:r>
      <w:r w:rsidR="0011275C" w:rsidRPr="00F66F85">
        <w:rPr>
          <w:rFonts w:asciiTheme="minorHAnsi" w:hAnsiTheme="minorHAnsi" w:cstheme="minorHAnsi"/>
          <w:i w:val="0"/>
          <w:sz w:val="28"/>
          <w:szCs w:val="28"/>
        </w:rPr>
        <w:t>NUEV</w:t>
      </w:r>
      <w:r w:rsidR="00EC10B4" w:rsidRPr="00F66F85">
        <w:rPr>
          <w:rFonts w:asciiTheme="minorHAnsi" w:hAnsiTheme="minorHAnsi" w:cstheme="minorHAnsi"/>
          <w:i w:val="0"/>
          <w:sz w:val="28"/>
          <w:szCs w:val="28"/>
        </w:rPr>
        <w:t>OS/</w:t>
      </w:r>
      <w:r w:rsidR="0011275C" w:rsidRPr="00F66F85">
        <w:rPr>
          <w:rFonts w:asciiTheme="minorHAnsi" w:hAnsiTheme="minorHAnsi" w:cstheme="minorHAnsi"/>
          <w:i w:val="0"/>
          <w:sz w:val="28"/>
          <w:szCs w:val="28"/>
        </w:rPr>
        <w:t>AS</w:t>
      </w:r>
    </w:p>
    <w:p w14:paraId="47055058" w14:textId="3B7B0CB8" w:rsidR="00C93261" w:rsidRPr="00F9762E" w:rsidRDefault="003E2379" w:rsidP="00C932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SEGUNDO</w:t>
      </w:r>
      <w:r w:rsidR="006751E6" w:rsidRPr="004807E2">
        <w:rPr>
          <w:rFonts w:asciiTheme="minorHAnsi" w:hAnsiTheme="minorHAnsi" w:cstheme="minorHAnsi"/>
          <w:b/>
          <w:sz w:val="28"/>
          <w:szCs w:val="28"/>
        </w:rPr>
        <w:t xml:space="preserve"> SEMESTRE </w:t>
      </w:r>
      <w:r w:rsidR="00C36EF2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C93261" w:rsidRPr="00F9762E">
        <w:rPr>
          <w:rFonts w:asciiTheme="minorHAnsi" w:hAnsiTheme="minorHAnsi" w:cstheme="minorHAnsi"/>
          <w:b/>
          <w:sz w:val="28"/>
          <w:szCs w:val="28"/>
        </w:rPr>
        <w:t>AÑO 20</w:t>
      </w:r>
      <w:r w:rsidR="000664D9" w:rsidRPr="00F9762E">
        <w:rPr>
          <w:rFonts w:asciiTheme="minorHAnsi" w:hAnsiTheme="minorHAnsi" w:cstheme="minorHAnsi"/>
          <w:b/>
          <w:sz w:val="28"/>
          <w:szCs w:val="28"/>
        </w:rPr>
        <w:t>2</w:t>
      </w:r>
      <w:r w:rsidR="00B9744C">
        <w:rPr>
          <w:rFonts w:asciiTheme="minorHAnsi" w:hAnsiTheme="minorHAnsi" w:cstheme="minorHAnsi"/>
          <w:b/>
          <w:sz w:val="28"/>
          <w:szCs w:val="28"/>
        </w:rPr>
        <w:t>4</w:t>
      </w:r>
    </w:p>
    <w:p w14:paraId="31E825F3" w14:textId="77777777" w:rsidR="00186C86" w:rsidRPr="0011275C" w:rsidRDefault="00186C86" w:rsidP="00186C86">
      <w:pPr>
        <w:jc w:val="center"/>
        <w:rPr>
          <w:rFonts w:asciiTheme="minorHAnsi" w:hAnsiTheme="minorHAnsi" w:cstheme="minorHAnsi"/>
          <w:b/>
        </w:rPr>
      </w:pPr>
    </w:p>
    <w:p w14:paraId="320496EC" w14:textId="335F5906" w:rsidR="0009128F" w:rsidRPr="0011275C" w:rsidRDefault="0009128F" w:rsidP="008E7A9C">
      <w:pPr>
        <w:tabs>
          <w:tab w:val="left" w:pos="6045"/>
        </w:tabs>
        <w:rPr>
          <w:rFonts w:asciiTheme="minorHAnsi" w:hAnsiTheme="minorHAnsi" w:cstheme="minorHAnsi"/>
          <w:b/>
        </w:rPr>
      </w:pPr>
    </w:p>
    <w:p w14:paraId="751EA5B0" w14:textId="77777777" w:rsidR="00186C86" w:rsidRPr="0011275C" w:rsidRDefault="00186C86" w:rsidP="00186C86">
      <w:pPr>
        <w:jc w:val="both"/>
        <w:rPr>
          <w:rFonts w:asciiTheme="minorHAnsi" w:hAnsiTheme="minorHAnsi" w:cstheme="minorHAnsi"/>
          <w:b/>
          <w:lang w:val="es-ES_tradnl"/>
        </w:rPr>
      </w:pPr>
      <w:r w:rsidRPr="0011275C">
        <w:rPr>
          <w:rFonts w:asciiTheme="minorHAnsi" w:hAnsiTheme="minorHAnsi" w:cstheme="minorHAnsi"/>
          <w:b/>
          <w:lang w:val="es-ES_tradnl"/>
        </w:rPr>
        <w:t>ANTECEDENTES GENERALES</w:t>
      </w:r>
    </w:p>
    <w:p w14:paraId="33C7357E" w14:textId="77777777" w:rsidR="00186C86" w:rsidRPr="0011275C" w:rsidRDefault="00186C86" w:rsidP="00186C86">
      <w:pPr>
        <w:jc w:val="both"/>
        <w:rPr>
          <w:rFonts w:asciiTheme="minorHAnsi" w:hAnsiTheme="minorHAnsi" w:cstheme="minorHAnsi"/>
          <w:lang w:val="es-ES_tradnl"/>
        </w:rPr>
      </w:pPr>
    </w:p>
    <w:p w14:paraId="6E9DF439" w14:textId="64A7463B" w:rsidR="00186C86" w:rsidRDefault="00186C86" w:rsidP="00186C86">
      <w:pPr>
        <w:jc w:val="both"/>
        <w:rPr>
          <w:rFonts w:asciiTheme="minorHAnsi" w:hAnsiTheme="minorHAnsi" w:cstheme="minorHAnsi"/>
          <w:lang w:val="es-ES_tradnl"/>
        </w:rPr>
      </w:pPr>
      <w:r w:rsidRPr="0011275C">
        <w:rPr>
          <w:rFonts w:asciiTheme="minorHAnsi" w:hAnsiTheme="minorHAnsi" w:cstheme="minorHAnsi"/>
          <w:lang w:val="es-ES_tradnl"/>
        </w:rPr>
        <w:t xml:space="preserve">La Vicerrectoría </w:t>
      </w:r>
      <w:r w:rsidR="007968B6" w:rsidRPr="0011275C">
        <w:rPr>
          <w:rFonts w:asciiTheme="minorHAnsi" w:hAnsiTheme="minorHAnsi" w:cstheme="minorHAnsi"/>
          <w:lang w:val="es-ES_tradnl"/>
        </w:rPr>
        <w:t>de Postgrado</w:t>
      </w:r>
      <w:r w:rsidR="00EF6301" w:rsidRPr="0011275C">
        <w:rPr>
          <w:rFonts w:asciiTheme="minorHAnsi" w:hAnsiTheme="minorHAnsi" w:cstheme="minorHAnsi"/>
          <w:lang w:val="es-ES_tradnl"/>
        </w:rPr>
        <w:t xml:space="preserve"> </w:t>
      </w:r>
      <w:r w:rsidR="007968B6" w:rsidRPr="0011275C">
        <w:rPr>
          <w:rFonts w:asciiTheme="minorHAnsi" w:hAnsiTheme="minorHAnsi" w:cstheme="minorHAnsi"/>
          <w:lang w:val="es-ES_tradnl"/>
        </w:rPr>
        <w:t>inicia</w:t>
      </w:r>
      <w:r w:rsidR="00446B3D">
        <w:rPr>
          <w:rFonts w:asciiTheme="minorHAnsi" w:hAnsiTheme="minorHAnsi" w:cstheme="minorHAnsi"/>
          <w:lang w:val="es-ES_tradnl"/>
        </w:rPr>
        <w:t xml:space="preserve"> la Convocatoria </w:t>
      </w:r>
      <w:r w:rsidR="00F66F85">
        <w:rPr>
          <w:rFonts w:asciiTheme="minorHAnsi" w:hAnsiTheme="minorHAnsi" w:cstheme="minorHAnsi"/>
          <w:lang w:val="es-ES_tradnl"/>
        </w:rPr>
        <w:t>de</w:t>
      </w:r>
      <w:r w:rsidR="00446B3D">
        <w:rPr>
          <w:rFonts w:asciiTheme="minorHAnsi" w:hAnsiTheme="minorHAnsi" w:cstheme="minorHAnsi"/>
          <w:lang w:val="es-ES_tradnl"/>
        </w:rPr>
        <w:t xml:space="preserve"> Postulación a </w:t>
      </w:r>
      <w:r w:rsidRPr="0011275C">
        <w:rPr>
          <w:rFonts w:asciiTheme="minorHAnsi" w:hAnsiTheme="minorHAnsi" w:cstheme="minorHAnsi"/>
          <w:lang w:val="es-ES_tradnl"/>
        </w:rPr>
        <w:t>Becas</w:t>
      </w:r>
      <w:r w:rsidR="008B04EE">
        <w:rPr>
          <w:rFonts w:asciiTheme="minorHAnsi" w:hAnsiTheme="minorHAnsi" w:cstheme="minorHAnsi"/>
          <w:lang w:val="es-ES_tradnl"/>
        </w:rPr>
        <w:t xml:space="preserve"> </w:t>
      </w:r>
      <w:r w:rsidR="008B04EE" w:rsidRPr="0011275C">
        <w:rPr>
          <w:rFonts w:asciiTheme="minorHAnsi" w:hAnsiTheme="minorHAnsi" w:cstheme="minorHAnsi"/>
          <w:lang w:val="es-ES_tradnl"/>
        </w:rPr>
        <w:t>de Arancel</w:t>
      </w:r>
      <w:r w:rsidR="0058599C" w:rsidRPr="0011275C">
        <w:rPr>
          <w:rFonts w:asciiTheme="minorHAnsi" w:hAnsiTheme="minorHAnsi" w:cstheme="minorHAnsi"/>
          <w:lang w:val="es-ES_tradnl"/>
        </w:rPr>
        <w:t>,</w:t>
      </w:r>
      <w:r w:rsidRPr="0011275C">
        <w:rPr>
          <w:rFonts w:asciiTheme="minorHAnsi" w:hAnsiTheme="minorHAnsi" w:cstheme="minorHAnsi"/>
          <w:lang w:val="es-ES_tradnl"/>
        </w:rPr>
        <w:t xml:space="preserve"> </w:t>
      </w:r>
      <w:r w:rsidR="000D2C93" w:rsidRPr="0011275C">
        <w:rPr>
          <w:rFonts w:asciiTheme="minorHAnsi" w:hAnsiTheme="minorHAnsi" w:cstheme="minorHAnsi"/>
          <w:lang w:val="es-ES_tradnl"/>
        </w:rPr>
        <w:t xml:space="preserve">para </w:t>
      </w:r>
      <w:r w:rsidR="008E5D8E">
        <w:rPr>
          <w:rFonts w:asciiTheme="minorHAnsi" w:hAnsiTheme="minorHAnsi" w:cstheme="minorHAnsi"/>
          <w:lang w:val="es-ES_tradnl"/>
        </w:rPr>
        <w:t>alumnos/as</w:t>
      </w:r>
      <w:r w:rsidR="00C93261" w:rsidRPr="0011275C">
        <w:rPr>
          <w:rFonts w:asciiTheme="minorHAnsi" w:hAnsiTheme="minorHAnsi" w:cstheme="minorHAnsi"/>
          <w:lang w:val="es-ES_tradnl"/>
        </w:rPr>
        <w:t xml:space="preserve"> nuevos</w:t>
      </w:r>
      <w:r w:rsidR="00254A82" w:rsidRPr="0011275C">
        <w:rPr>
          <w:rFonts w:asciiTheme="minorHAnsi" w:hAnsiTheme="minorHAnsi" w:cstheme="minorHAnsi"/>
          <w:lang w:val="es-ES_tradnl"/>
        </w:rPr>
        <w:t>/as</w:t>
      </w:r>
      <w:r w:rsidR="00AC64DD">
        <w:rPr>
          <w:rFonts w:asciiTheme="minorHAnsi" w:hAnsiTheme="minorHAnsi" w:cstheme="minorHAnsi"/>
          <w:lang w:val="es-ES_tradnl"/>
        </w:rPr>
        <w:t xml:space="preserve"> con ingreso el segundo </w:t>
      </w:r>
      <w:r w:rsidR="00AC64DD" w:rsidRPr="0011275C">
        <w:rPr>
          <w:rFonts w:asciiTheme="minorHAnsi" w:hAnsiTheme="minorHAnsi" w:cstheme="minorHAnsi"/>
          <w:lang w:val="es-ES_tradnl"/>
        </w:rPr>
        <w:t>semestre año 202</w:t>
      </w:r>
      <w:r w:rsidR="00AC64DD">
        <w:rPr>
          <w:rFonts w:asciiTheme="minorHAnsi" w:hAnsiTheme="minorHAnsi" w:cstheme="minorHAnsi"/>
          <w:lang w:val="es-ES_tradnl"/>
        </w:rPr>
        <w:t>4 y</w:t>
      </w:r>
      <w:r w:rsidR="00CF6BEB" w:rsidRPr="0011275C">
        <w:rPr>
          <w:rFonts w:asciiTheme="minorHAnsi" w:hAnsiTheme="minorHAnsi" w:cstheme="minorHAnsi"/>
          <w:lang w:val="es-ES_tradnl"/>
        </w:rPr>
        <w:t xml:space="preserve"> </w:t>
      </w:r>
      <w:r w:rsidR="006F52CC">
        <w:rPr>
          <w:rFonts w:asciiTheme="minorHAnsi" w:hAnsiTheme="minorHAnsi" w:cstheme="minorHAnsi"/>
          <w:lang w:val="es-ES_tradnl"/>
        </w:rPr>
        <w:t xml:space="preserve">que </w:t>
      </w:r>
      <w:r w:rsidRPr="0011275C">
        <w:rPr>
          <w:rFonts w:asciiTheme="minorHAnsi" w:hAnsiTheme="minorHAnsi" w:cstheme="minorHAnsi"/>
          <w:lang w:val="es-ES_tradnl"/>
        </w:rPr>
        <w:t xml:space="preserve">cursen estudios conducentes al grado de </w:t>
      </w:r>
      <w:r w:rsidR="000909DA" w:rsidRPr="0011275C">
        <w:rPr>
          <w:rFonts w:asciiTheme="minorHAnsi" w:hAnsiTheme="minorHAnsi" w:cstheme="minorHAnsi"/>
          <w:lang w:val="es-ES_tradnl"/>
        </w:rPr>
        <w:t>Doctor</w:t>
      </w:r>
      <w:r w:rsidR="00F66F85">
        <w:rPr>
          <w:rFonts w:asciiTheme="minorHAnsi" w:hAnsiTheme="minorHAnsi" w:cstheme="minorHAnsi"/>
          <w:lang w:val="es-ES_tradnl"/>
        </w:rPr>
        <w:t>/a</w:t>
      </w:r>
      <w:r w:rsidR="000909DA" w:rsidRPr="0011275C">
        <w:rPr>
          <w:rFonts w:asciiTheme="minorHAnsi" w:hAnsiTheme="minorHAnsi" w:cstheme="minorHAnsi"/>
          <w:lang w:val="es-ES_tradnl"/>
        </w:rPr>
        <w:t xml:space="preserve"> </w:t>
      </w:r>
      <w:r w:rsidR="00B62DC7">
        <w:rPr>
          <w:rFonts w:asciiTheme="minorHAnsi" w:hAnsiTheme="minorHAnsi" w:cstheme="minorHAnsi"/>
          <w:lang w:val="es-ES_tradnl"/>
        </w:rPr>
        <w:t xml:space="preserve">y Magíster </w:t>
      </w:r>
      <w:r w:rsidRPr="0011275C">
        <w:rPr>
          <w:rFonts w:asciiTheme="minorHAnsi" w:hAnsiTheme="minorHAnsi" w:cstheme="minorHAnsi"/>
          <w:lang w:val="es-ES_tradnl"/>
        </w:rPr>
        <w:t>en la Universidad de Santiago de Chile.</w:t>
      </w:r>
    </w:p>
    <w:p w14:paraId="7DC3EDE5" w14:textId="77777777" w:rsidR="003E2379" w:rsidRPr="0011275C" w:rsidRDefault="003E2379" w:rsidP="00186C86">
      <w:pPr>
        <w:jc w:val="both"/>
        <w:rPr>
          <w:rFonts w:asciiTheme="minorHAnsi" w:hAnsiTheme="minorHAnsi" w:cstheme="minorHAnsi"/>
          <w:lang w:val="es-ES_tradnl"/>
        </w:rPr>
      </w:pPr>
    </w:p>
    <w:p w14:paraId="338F92F4" w14:textId="178A4E8A" w:rsidR="008A37DA" w:rsidRPr="0011275C" w:rsidRDefault="008A37DA" w:rsidP="008A37DA">
      <w:pPr>
        <w:jc w:val="both"/>
        <w:rPr>
          <w:rFonts w:asciiTheme="minorHAnsi" w:hAnsiTheme="minorHAnsi" w:cstheme="minorHAnsi"/>
          <w:lang w:val="es-ES_tradnl"/>
        </w:rPr>
      </w:pPr>
      <w:r w:rsidRPr="0011275C">
        <w:rPr>
          <w:rFonts w:asciiTheme="minorHAnsi" w:hAnsiTheme="minorHAnsi" w:cstheme="minorHAnsi"/>
          <w:lang w:val="es-ES_tradnl"/>
        </w:rPr>
        <w:t xml:space="preserve">Las Becas de Arancel se otorgan </w:t>
      </w:r>
      <w:r w:rsidR="005D75F1" w:rsidRPr="0011275C">
        <w:rPr>
          <w:rFonts w:asciiTheme="minorHAnsi" w:hAnsiTheme="minorHAnsi" w:cstheme="minorHAnsi"/>
          <w:lang w:val="es-ES_tradnl"/>
        </w:rPr>
        <w:t>de acuerdo con</w:t>
      </w:r>
      <w:r w:rsidRPr="0011275C">
        <w:rPr>
          <w:rFonts w:asciiTheme="minorHAnsi" w:hAnsiTheme="minorHAnsi" w:cstheme="minorHAnsi"/>
          <w:lang w:val="es-ES_tradnl"/>
        </w:rPr>
        <w:t xml:space="preserve"> lo</w:t>
      </w:r>
      <w:r w:rsidR="00B7784D">
        <w:rPr>
          <w:rFonts w:asciiTheme="minorHAnsi" w:hAnsiTheme="minorHAnsi" w:cstheme="minorHAnsi"/>
          <w:lang w:val="es-ES_tradnl"/>
        </w:rPr>
        <w:t xml:space="preserve"> estipulado en la Resolución N°</w:t>
      </w:r>
      <w:r w:rsidR="007B6B7E">
        <w:rPr>
          <w:rFonts w:asciiTheme="minorHAnsi" w:hAnsiTheme="minorHAnsi" w:cstheme="minorHAnsi"/>
          <w:lang w:val="es-ES_tradnl"/>
        </w:rPr>
        <w:t xml:space="preserve"> 7307 </w:t>
      </w:r>
      <w:r w:rsidRPr="0011275C">
        <w:rPr>
          <w:rFonts w:asciiTheme="minorHAnsi" w:hAnsiTheme="minorHAnsi" w:cstheme="minorHAnsi"/>
          <w:lang w:val="es-ES_tradnl"/>
        </w:rPr>
        <w:t xml:space="preserve">del </w:t>
      </w:r>
      <w:r w:rsidR="007B6B7E">
        <w:rPr>
          <w:rFonts w:asciiTheme="minorHAnsi" w:hAnsiTheme="minorHAnsi" w:cstheme="minorHAnsi"/>
          <w:lang w:val="es-ES_tradnl"/>
        </w:rPr>
        <w:t xml:space="preserve">04/08/2022 </w:t>
      </w:r>
      <w:r w:rsidRPr="0011275C">
        <w:rPr>
          <w:rFonts w:asciiTheme="minorHAnsi" w:hAnsiTheme="minorHAnsi" w:cstheme="minorHAnsi"/>
          <w:lang w:val="es-ES_tradnl"/>
        </w:rPr>
        <w:t xml:space="preserve">que aprueba </w:t>
      </w:r>
      <w:r w:rsidR="007B6B7E">
        <w:rPr>
          <w:rFonts w:asciiTheme="minorHAnsi" w:hAnsiTheme="minorHAnsi" w:cstheme="minorHAnsi"/>
          <w:lang w:val="es-ES_tradnl"/>
        </w:rPr>
        <w:t xml:space="preserve">el </w:t>
      </w:r>
      <w:r w:rsidRPr="0011275C">
        <w:rPr>
          <w:rFonts w:asciiTheme="minorHAnsi" w:hAnsiTheme="minorHAnsi" w:cstheme="minorHAnsi"/>
          <w:lang w:val="es-ES_tradnl"/>
        </w:rPr>
        <w:t xml:space="preserve">Reglamento de Becas de Postgrado USACH, disponible en el siguiente sitio web: </w:t>
      </w:r>
      <w:r w:rsidR="00955E7E" w:rsidRPr="00A650FA">
        <w:rPr>
          <w:rStyle w:val="Hipervnculo"/>
          <w:rFonts w:asciiTheme="minorHAnsi" w:hAnsiTheme="minorHAnsi" w:cstheme="minorHAnsi"/>
          <w:lang w:val="es-ES_tradnl"/>
        </w:rPr>
        <w:t>https://postgrado.usach.cl/es/tipos-de-becas/becas-internas</w:t>
      </w:r>
      <w:r w:rsidR="00955E7E" w:rsidRPr="00A650FA">
        <w:rPr>
          <w:rFonts w:asciiTheme="minorHAnsi" w:hAnsiTheme="minorHAnsi" w:cstheme="minorHAnsi"/>
          <w:lang w:val="es-ES_tradnl"/>
        </w:rPr>
        <w:t xml:space="preserve"> (Becas Internas - Vicerrectoría de Postgrado).</w:t>
      </w:r>
    </w:p>
    <w:p w14:paraId="26FAFA27" w14:textId="77777777" w:rsidR="001366E7" w:rsidRPr="0011275C" w:rsidRDefault="001366E7" w:rsidP="00186C86">
      <w:pPr>
        <w:jc w:val="both"/>
        <w:rPr>
          <w:rFonts w:asciiTheme="minorHAnsi" w:hAnsiTheme="minorHAnsi" w:cstheme="minorHAnsi"/>
          <w:lang w:val="es-ES_tradnl"/>
        </w:rPr>
      </w:pPr>
    </w:p>
    <w:p w14:paraId="055B7540" w14:textId="0847E8EE" w:rsidR="000429D7" w:rsidRPr="0011275C" w:rsidRDefault="0011275C" w:rsidP="0011275C">
      <w:pPr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1. </w:t>
      </w:r>
      <w:r w:rsidR="000429D7" w:rsidRPr="0011275C">
        <w:rPr>
          <w:rFonts w:asciiTheme="minorHAnsi" w:hAnsiTheme="minorHAnsi" w:cstheme="minorHAnsi"/>
          <w:b/>
          <w:lang w:val="es-ES_tradnl"/>
        </w:rPr>
        <w:t>PERIODO DE POSTULACIÓN</w:t>
      </w:r>
      <w:r w:rsidR="001C6B60">
        <w:rPr>
          <w:rFonts w:asciiTheme="minorHAnsi" w:hAnsiTheme="minorHAnsi" w:cstheme="minorHAnsi"/>
          <w:b/>
          <w:lang w:val="es-ES_tradnl"/>
        </w:rPr>
        <w:t xml:space="preserve"> </w:t>
      </w:r>
    </w:p>
    <w:p w14:paraId="20ADCBE1" w14:textId="77777777" w:rsidR="000429D7" w:rsidRPr="0011275C" w:rsidRDefault="000429D7" w:rsidP="000429D7">
      <w:pPr>
        <w:jc w:val="both"/>
        <w:rPr>
          <w:rFonts w:asciiTheme="minorHAnsi" w:hAnsiTheme="minorHAnsi" w:cstheme="minorHAnsi"/>
          <w:b/>
          <w:lang w:val="es-ES_tradnl"/>
        </w:rPr>
      </w:pPr>
    </w:p>
    <w:p w14:paraId="2D609DEA" w14:textId="6EA2CD67" w:rsidR="0011275C" w:rsidRPr="004807E2" w:rsidRDefault="0011275C" w:rsidP="0011275C">
      <w:pPr>
        <w:ind w:firstLine="360"/>
        <w:jc w:val="both"/>
        <w:rPr>
          <w:rFonts w:asciiTheme="minorHAnsi" w:hAnsiTheme="minorHAnsi" w:cstheme="minorHAnsi"/>
          <w:lang w:val="es-ES_tradnl"/>
        </w:rPr>
      </w:pPr>
      <w:bookmarkStart w:id="0" w:name="_Hlk74655712"/>
      <w:r w:rsidRPr="004807E2">
        <w:rPr>
          <w:rFonts w:asciiTheme="minorHAnsi" w:hAnsiTheme="minorHAnsi" w:cstheme="minorHAnsi"/>
          <w:lang w:val="es-ES_tradnl"/>
        </w:rPr>
        <w:t>APERTURA</w:t>
      </w:r>
      <w:r w:rsidR="00F66F85">
        <w:rPr>
          <w:rFonts w:asciiTheme="minorHAnsi" w:hAnsiTheme="minorHAnsi" w:cstheme="minorHAnsi"/>
          <w:lang w:val="es-ES_tradnl"/>
        </w:rPr>
        <w:tab/>
      </w:r>
      <w:r w:rsidRPr="004807E2">
        <w:rPr>
          <w:rFonts w:asciiTheme="minorHAnsi" w:hAnsiTheme="minorHAnsi" w:cstheme="minorHAnsi"/>
          <w:lang w:val="es-ES_tradnl"/>
        </w:rPr>
        <w:t xml:space="preserve">: </w:t>
      </w:r>
      <w:r w:rsidR="006B0D8E">
        <w:rPr>
          <w:rFonts w:asciiTheme="minorHAnsi" w:hAnsiTheme="minorHAnsi" w:cstheme="minorHAnsi"/>
          <w:b/>
          <w:lang w:val="es-ES_tradnl"/>
        </w:rPr>
        <w:t>01</w:t>
      </w:r>
      <w:r w:rsidRPr="00706C92">
        <w:rPr>
          <w:rFonts w:asciiTheme="minorHAnsi" w:hAnsiTheme="minorHAnsi" w:cstheme="minorHAnsi"/>
          <w:b/>
          <w:lang w:val="es-ES_tradnl"/>
        </w:rPr>
        <w:t xml:space="preserve"> de </w:t>
      </w:r>
      <w:r w:rsidR="006B0D8E">
        <w:rPr>
          <w:rFonts w:asciiTheme="minorHAnsi" w:hAnsiTheme="minorHAnsi" w:cstheme="minorHAnsi"/>
          <w:b/>
          <w:lang w:val="es-ES_tradnl"/>
        </w:rPr>
        <w:t>agosto</w:t>
      </w:r>
      <w:r w:rsidRPr="00706C92">
        <w:rPr>
          <w:rFonts w:asciiTheme="minorHAnsi" w:hAnsiTheme="minorHAnsi" w:cstheme="minorHAnsi"/>
          <w:b/>
          <w:lang w:val="es-ES_tradnl"/>
        </w:rPr>
        <w:t xml:space="preserve"> 202</w:t>
      </w:r>
      <w:r w:rsidR="00AC64DD">
        <w:rPr>
          <w:rFonts w:asciiTheme="minorHAnsi" w:hAnsiTheme="minorHAnsi" w:cstheme="minorHAnsi"/>
          <w:b/>
          <w:lang w:val="es-ES_tradnl"/>
        </w:rPr>
        <w:t>4</w:t>
      </w:r>
    </w:p>
    <w:p w14:paraId="6E96E6BB" w14:textId="4B1A8367" w:rsidR="0011275C" w:rsidRPr="00706C92" w:rsidRDefault="0011275C" w:rsidP="0011275C">
      <w:pPr>
        <w:ind w:firstLine="360"/>
        <w:jc w:val="both"/>
        <w:rPr>
          <w:rFonts w:asciiTheme="minorHAnsi" w:hAnsiTheme="minorHAnsi" w:cstheme="minorHAnsi"/>
          <w:b/>
          <w:lang w:val="es-ES_tradnl"/>
        </w:rPr>
      </w:pPr>
      <w:r w:rsidRPr="004807E2">
        <w:rPr>
          <w:rFonts w:asciiTheme="minorHAnsi" w:hAnsiTheme="minorHAnsi" w:cstheme="minorHAnsi"/>
          <w:lang w:val="es-ES_tradnl"/>
        </w:rPr>
        <w:t>CIERRE</w:t>
      </w:r>
      <w:r w:rsidR="00F66F85">
        <w:rPr>
          <w:rFonts w:asciiTheme="minorHAnsi" w:hAnsiTheme="minorHAnsi" w:cstheme="minorHAnsi"/>
          <w:lang w:val="es-ES_tradnl"/>
        </w:rPr>
        <w:tab/>
      </w:r>
      <w:r w:rsidRPr="004807E2">
        <w:rPr>
          <w:rFonts w:asciiTheme="minorHAnsi" w:hAnsiTheme="minorHAnsi" w:cstheme="minorHAnsi"/>
          <w:lang w:val="es-ES_tradnl"/>
        </w:rPr>
        <w:t xml:space="preserve">: </w:t>
      </w:r>
      <w:r w:rsidR="006B3848">
        <w:rPr>
          <w:rFonts w:asciiTheme="minorHAnsi" w:hAnsiTheme="minorHAnsi" w:cstheme="minorHAnsi"/>
          <w:b/>
          <w:lang w:val="es-ES_tradnl"/>
        </w:rPr>
        <w:t>1</w:t>
      </w:r>
      <w:r w:rsidR="00AC64DD">
        <w:rPr>
          <w:rFonts w:asciiTheme="minorHAnsi" w:hAnsiTheme="minorHAnsi" w:cstheme="minorHAnsi"/>
          <w:b/>
          <w:lang w:val="es-ES_tradnl"/>
        </w:rPr>
        <w:t>5</w:t>
      </w:r>
      <w:r w:rsidR="006B3848" w:rsidRPr="00706C92">
        <w:rPr>
          <w:rFonts w:asciiTheme="minorHAnsi" w:hAnsiTheme="minorHAnsi" w:cstheme="minorHAnsi"/>
          <w:b/>
          <w:lang w:val="es-ES_tradnl"/>
        </w:rPr>
        <w:t xml:space="preserve"> </w:t>
      </w:r>
      <w:r w:rsidR="00EC10B4" w:rsidRPr="00706C92">
        <w:rPr>
          <w:rFonts w:asciiTheme="minorHAnsi" w:hAnsiTheme="minorHAnsi" w:cstheme="minorHAnsi"/>
          <w:b/>
          <w:lang w:val="es-ES_tradnl"/>
        </w:rPr>
        <w:t xml:space="preserve">de </w:t>
      </w:r>
      <w:r w:rsidR="00AC64DD">
        <w:rPr>
          <w:rFonts w:asciiTheme="minorHAnsi" w:hAnsiTheme="minorHAnsi" w:cstheme="minorHAnsi"/>
          <w:b/>
          <w:lang w:val="es-ES_tradnl"/>
        </w:rPr>
        <w:t>agosto</w:t>
      </w:r>
      <w:r w:rsidR="006F52CC">
        <w:rPr>
          <w:rFonts w:asciiTheme="minorHAnsi" w:hAnsiTheme="minorHAnsi" w:cstheme="minorHAnsi"/>
          <w:b/>
          <w:lang w:val="es-ES_tradnl"/>
        </w:rPr>
        <w:t xml:space="preserve"> </w:t>
      </w:r>
      <w:r w:rsidR="00EC10B4" w:rsidRPr="00706C92">
        <w:rPr>
          <w:rFonts w:asciiTheme="minorHAnsi" w:hAnsiTheme="minorHAnsi" w:cstheme="minorHAnsi"/>
          <w:b/>
          <w:lang w:val="es-ES_tradnl"/>
        </w:rPr>
        <w:t>202</w:t>
      </w:r>
      <w:r w:rsidR="00AC64DD">
        <w:rPr>
          <w:rFonts w:asciiTheme="minorHAnsi" w:hAnsiTheme="minorHAnsi" w:cstheme="minorHAnsi"/>
          <w:b/>
          <w:lang w:val="es-ES_tradnl"/>
        </w:rPr>
        <w:t>4</w:t>
      </w:r>
    </w:p>
    <w:p w14:paraId="4BA0E22D" w14:textId="77777777" w:rsidR="0011275C" w:rsidRPr="00706C92" w:rsidRDefault="0011275C" w:rsidP="0011275C">
      <w:pPr>
        <w:jc w:val="both"/>
        <w:rPr>
          <w:rFonts w:asciiTheme="minorHAnsi" w:hAnsiTheme="minorHAnsi" w:cstheme="minorHAnsi"/>
          <w:b/>
          <w:lang w:val="es-ES_tradnl"/>
        </w:rPr>
      </w:pPr>
    </w:p>
    <w:p w14:paraId="3EBAC238" w14:textId="46AC586B" w:rsidR="00955E7E" w:rsidRPr="000D2DA2" w:rsidRDefault="00B23BE6" w:rsidP="000D2DA2">
      <w:pPr>
        <w:ind w:firstLine="36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ENTREGA </w:t>
      </w:r>
      <w:r w:rsidR="007C48DE" w:rsidRPr="004807E2">
        <w:rPr>
          <w:rFonts w:asciiTheme="minorHAnsi" w:hAnsiTheme="minorHAnsi" w:cstheme="minorHAnsi"/>
          <w:lang w:val="es-ES_tradnl"/>
        </w:rPr>
        <w:t>RESULTADOS</w:t>
      </w:r>
      <w:r w:rsidR="00116E31" w:rsidRPr="004807E2">
        <w:rPr>
          <w:rFonts w:asciiTheme="minorHAnsi" w:hAnsiTheme="minorHAnsi" w:cstheme="minorHAnsi"/>
          <w:lang w:val="es-ES_tradnl"/>
        </w:rPr>
        <w:t xml:space="preserve">: </w:t>
      </w:r>
      <w:r w:rsidR="00AC64DD">
        <w:rPr>
          <w:rFonts w:asciiTheme="minorHAnsi" w:hAnsiTheme="minorHAnsi" w:cstheme="minorHAnsi"/>
          <w:b/>
          <w:lang w:val="es-ES_tradnl"/>
        </w:rPr>
        <w:t>27</w:t>
      </w:r>
      <w:r w:rsidR="00116E31" w:rsidRPr="00706C92">
        <w:rPr>
          <w:rFonts w:asciiTheme="minorHAnsi" w:hAnsiTheme="minorHAnsi" w:cstheme="minorHAnsi"/>
          <w:b/>
          <w:lang w:val="es-ES_tradnl"/>
        </w:rPr>
        <w:t xml:space="preserve"> de </w:t>
      </w:r>
      <w:r>
        <w:rPr>
          <w:rFonts w:asciiTheme="minorHAnsi" w:hAnsiTheme="minorHAnsi" w:cstheme="minorHAnsi"/>
          <w:b/>
          <w:lang w:val="es-ES_tradnl"/>
        </w:rPr>
        <w:t xml:space="preserve">agosto </w:t>
      </w:r>
      <w:r w:rsidR="00116E31" w:rsidRPr="00706C92">
        <w:rPr>
          <w:rFonts w:asciiTheme="minorHAnsi" w:hAnsiTheme="minorHAnsi" w:cstheme="minorHAnsi"/>
          <w:b/>
          <w:lang w:val="es-ES_tradnl"/>
        </w:rPr>
        <w:t>202</w:t>
      </w:r>
      <w:r w:rsidR="00AC64DD">
        <w:rPr>
          <w:rFonts w:asciiTheme="minorHAnsi" w:hAnsiTheme="minorHAnsi" w:cstheme="minorHAnsi"/>
          <w:b/>
          <w:lang w:val="es-ES_tradnl"/>
        </w:rPr>
        <w:t>4</w:t>
      </w:r>
    </w:p>
    <w:bookmarkEnd w:id="0"/>
    <w:p w14:paraId="06218ABF" w14:textId="6219477E" w:rsidR="00116E31" w:rsidRDefault="00116E31" w:rsidP="00186C86">
      <w:pPr>
        <w:jc w:val="both"/>
        <w:rPr>
          <w:rFonts w:asciiTheme="minorHAnsi" w:hAnsiTheme="minorHAnsi" w:cstheme="minorHAnsi"/>
          <w:lang w:val="es-ES_tradnl"/>
        </w:rPr>
      </w:pPr>
    </w:p>
    <w:p w14:paraId="7ED88DBA" w14:textId="77777777" w:rsidR="002B0942" w:rsidRPr="0011275C" w:rsidRDefault="002B0942" w:rsidP="00186C86">
      <w:pPr>
        <w:jc w:val="both"/>
        <w:rPr>
          <w:rFonts w:asciiTheme="minorHAnsi" w:hAnsiTheme="minorHAnsi" w:cstheme="minorHAnsi"/>
          <w:lang w:val="es-ES_tradnl"/>
        </w:rPr>
      </w:pPr>
    </w:p>
    <w:p w14:paraId="0CB1264A" w14:textId="37A366AB" w:rsidR="001366E7" w:rsidRPr="0011275C" w:rsidRDefault="0011275C" w:rsidP="0011275C">
      <w:pPr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2. </w:t>
      </w:r>
      <w:r w:rsidR="001366E7" w:rsidRPr="0011275C">
        <w:rPr>
          <w:rFonts w:asciiTheme="minorHAnsi" w:hAnsiTheme="minorHAnsi" w:cstheme="minorHAnsi"/>
          <w:b/>
          <w:lang w:val="es-ES_tradnl"/>
        </w:rPr>
        <w:t>REQUISITOS DE POSTULACIÓN</w:t>
      </w:r>
    </w:p>
    <w:p w14:paraId="0316AE04" w14:textId="77777777" w:rsidR="001366E7" w:rsidRPr="0011275C" w:rsidRDefault="001366E7" w:rsidP="001366E7">
      <w:pPr>
        <w:jc w:val="both"/>
        <w:rPr>
          <w:rFonts w:asciiTheme="minorHAnsi" w:hAnsiTheme="minorHAnsi" w:cstheme="minorHAnsi"/>
          <w:lang w:val="es-ES_tradnl"/>
        </w:rPr>
      </w:pPr>
    </w:p>
    <w:p w14:paraId="29A0B700" w14:textId="2BFB8FEC" w:rsidR="000D2C93" w:rsidRPr="0011275C" w:rsidRDefault="00286AC3" w:rsidP="0011275C">
      <w:pPr>
        <w:numPr>
          <w:ilvl w:val="1"/>
          <w:numId w:val="7"/>
        </w:numPr>
        <w:spacing w:after="120"/>
        <w:ind w:left="1077" w:hanging="357"/>
        <w:jc w:val="both"/>
        <w:rPr>
          <w:rFonts w:asciiTheme="minorHAnsi" w:hAnsiTheme="minorHAnsi" w:cstheme="minorHAnsi"/>
        </w:rPr>
      </w:pPr>
      <w:r w:rsidRPr="0011275C">
        <w:rPr>
          <w:rFonts w:asciiTheme="minorHAnsi" w:hAnsiTheme="minorHAnsi" w:cstheme="minorHAnsi"/>
        </w:rPr>
        <w:t>Poseer un promedio de Pregrado y/o P</w:t>
      </w:r>
      <w:r w:rsidR="000D2C93" w:rsidRPr="0011275C">
        <w:rPr>
          <w:rFonts w:asciiTheme="minorHAnsi" w:hAnsiTheme="minorHAnsi" w:cstheme="minorHAnsi"/>
        </w:rPr>
        <w:t>ostgrado según</w:t>
      </w:r>
      <w:r w:rsidR="003D3DCD">
        <w:rPr>
          <w:rFonts w:asciiTheme="minorHAnsi" w:hAnsiTheme="minorHAnsi" w:cstheme="minorHAnsi"/>
        </w:rPr>
        <w:t xml:space="preserve"> corresponda, no inferior a 5.0</w:t>
      </w:r>
      <w:r w:rsidR="00EC10B4">
        <w:rPr>
          <w:rFonts w:asciiTheme="minorHAnsi" w:hAnsiTheme="minorHAnsi" w:cstheme="minorHAnsi"/>
        </w:rPr>
        <w:t>.</w:t>
      </w:r>
    </w:p>
    <w:p w14:paraId="15994FBF" w14:textId="14936C43" w:rsidR="000D2C93" w:rsidRPr="0011275C" w:rsidRDefault="00286AC3" w:rsidP="0011275C">
      <w:pPr>
        <w:numPr>
          <w:ilvl w:val="1"/>
          <w:numId w:val="7"/>
        </w:numPr>
        <w:spacing w:after="120"/>
        <w:ind w:left="1077" w:hanging="357"/>
        <w:jc w:val="both"/>
        <w:rPr>
          <w:rFonts w:asciiTheme="minorHAnsi" w:hAnsiTheme="minorHAnsi" w:cstheme="minorHAnsi"/>
        </w:rPr>
      </w:pPr>
      <w:r w:rsidRPr="0011275C">
        <w:rPr>
          <w:rFonts w:asciiTheme="minorHAnsi" w:hAnsiTheme="minorHAnsi" w:cstheme="minorHAnsi"/>
        </w:rPr>
        <w:t>El monto de las B</w:t>
      </w:r>
      <w:r w:rsidR="000D2C93" w:rsidRPr="0011275C">
        <w:rPr>
          <w:rFonts w:asciiTheme="minorHAnsi" w:hAnsiTheme="minorHAnsi" w:cstheme="minorHAnsi"/>
        </w:rPr>
        <w:t xml:space="preserve">ecas de Arancel podrá ser </w:t>
      </w:r>
      <w:r w:rsidRPr="0011275C">
        <w:rPr>
          <w:rFonts w:asciiTheme="minorHAnsi" w:hAnsiTheme="minorHAnsi" w:cstheme="minorHAnsi"/>
        </w:rPr>
        <w:t>proporcional a la dedicación de</w:t>
      </w:r>
      <w:r w:rsidR="00EE1B5A" w:rsidRPr="0011275C">
        <w:rPr>
          <w:rFonts w:asciiTheme="minorHAnsi" w:hAnsiTheme="minorHAnsi" w:cstheme="minorHAnsi"/>
        </w:rPr>
        <w:t>l/</w:t>
      </w:r>
      <w:r w:rsidRPr="0011275C">
        <w:rPr>
          <w:rFonts w:asciiTheme="minorHAnsi" w:hAnsiTheme="minorHAnsi" w:cstheme="minorHAnsi"/>
        </w:rPr>
        <w:t>la</w:t>
      </w:r>
      <w:r w:rsidR="000D2C93" w:rsidRPr="0011275C">
        <w:rPr>
          <w:rFonts w:asciiTheme="minorHAnsi" w:hAnsiTheme="minorHAnsi" w:cstheme="minorHAnsi"/>
        </w:rPr>
        <w:t xml:space="preserve"> </w:t>
      </w:r>
      <w:r w:rsidRPr="0011275C">
        <w:rPr>
          <w:rFonts w:asciiTheme="minorHAnsi" w:hAnsiTheme="minorHAnsi" w:cstheme="minorHAnsi"/>
        </w:rPr>
        <w:t>estudiante,</w:t>
      </w:r>
      <w:r w:rsidR="000D2C93" w:rsidRPr="0011275C">
        <w:rPr>
          <w:rFonts w:asciiTheme="minorHAnsi" w:hAnsiTheme="minorHAnsi" w:cstheme="minorHAnsi"/>
        </w:rPr>
        <w:t xml:space="preserve"> según el Plan de Estudios del Programa de </w:t>
      </w:r>
      <w:r w:rsidR="00742160" w:rsidRPr="0011275C">
        <w:rPr>
          <w:rFonts w:asciiTheme="minorHAnsi" w:hAnsiTheme="minorHAnsi" w:cstheme="minorHAnsi"/>
        </w:rPr>
        <w:t>Doctorado</w:t>
      </w:r>
      <w:r w:rsidR="000D2C93" w:rsidRPr="0011275C">
        <w:rPr>
          <w:rFonts w:asciiTheme="minorHAnsi" w:hAnsiTheme="minorHAnsi" w:cstheme="minorHAnsi"/>
        </w:rPr>
        <w:t xml:space="preserve"> </w:t>
      </w:r>
      <w:r w:rsidR="00B62DC7">
        <w:rPr>
          <w:rFonts w:asciiTheme="minorHAnsi" w:hAnsiTheme="minorHAnsi" w:cstheme="minorHAnsi"/>
        </w:rPr>
        <w:t xml:space="preserve">o Magíster </w:t>
      </w:r>
      <w:r w:rsidR="000D2C93" w:rsidRPr="0011275C">
        <w:rPr>
          <w:rFonts w:asciiTheme="minorHAnsi" w:hAnsiTheme="minorHAnsi" w:cstheme="minorHAnsi"/>
        </w:rPr>
        <w:t>respectivo.</w:t>
      </w:r>
    </w:p>
    <w:p w14:paraId="35951693" w14:textId="134FC17D" w:rsidR="000D2C93" w:rsidRDefault="00286AC3" w:rsidP="0011275C">
      <w:pPr>
        <w:numPr>
          <w:ilvl w:val="1"/>
          <w:numId w:val="7"/>
        </w:numPr>
        <w:spacing w:after="120"/>
        <w:ind w:left="1077" w:hanging="357"/>
        <w:jc w:val="both"/>
        <w:rPr>
          <w:rFonts w:asciiTheme="minorHAnsi" w:hAnsiTheme="minorHAnsi" w:cstheme="minorHAnsi"/>
        </w:rPr>
      </w:pPr>
      <w:r w:rsidRPr="0011275C">
        <w:rPr>
          <w:rFonts w:asciiTheme="minorHAnsi" w:hAnsiTheme="minorHAnsi" w:cstheme="minorHAnsi"/>
        </w:rPr>
        <w:t>Las B</w:t>
      </w:r>
      <w:r w:rsidR="000D2C93" w:rsidRPr="0011275C">
        <w:rPr>
          <w:rFonts w:asciiTheme="minorHAnsi" w:hAnsiTheme="minorHAnsi" w:cstheme="minorHAnsi"/>
        </w:rPr>
        <w:t xml:space="preserve">ecas de Arancel se otorgarán </w:t>
      </w:r>
      <w:r w:rsidR="00E565DB">
        <w:rPr>
          <w:rFonts w:asciiTheme="minorHAnsi" w:hAnsiTheme="minorHAnsi" w:cstheme="minorHAnsi"/>
        </w:rPr>
        <w:t xml:space="preserve">solo por la cantidad de semestres de duración del programa de postgrado, cuatro semestres para los Magister y </w:t>
      </w:r>
      <w:r w:rsidR="006E6122" w:rsidRPr="0011275C">
        <w:rPr>
          <w:rFonts w:asciiTheme="minorHAnsi" w:hAnsiTheme="minorHAnsi" w:cstheme="minorHAnsi"/>
        </w:rPr>
        <w:t>ocho</w:t>
      </w:r>
      <w:r w:rsidR="000D2C93" w:rsidRPr="0011275C">
        <w:rPr>
          <w:rFonts w:asciiTheme="minorHAnsi" w:hAnsiTheme="minorHAnsi" w:cstheme="minorHAnsi"/>
        </w:rPr>
        <w:t xml:space="preserve"> semestres</w:t>
      </w:r>
      <w:r w:rsidR="00E565DB">
        <w:rPr>
          <w:rFonts w:asciiTheme="minorHAnsi" w:hAnsiTheme="minorHAnsi" w:cstheme="minorHAnsi"/>
        </w:rPr>
        <w:t xml:space="preserve"> para los Doctorados</w:t>
      </w:r>
      <w:r w:rsidR="000D2C93" w:rsidRPr="0011275C">
        <w:rPr>
          <w:rFonts w:asciiTheme="minorHAnsi" w:hAnsiTheme="minorHAnsi" w:cstheme="minorHAnsi"/>
        </w:rPr>
        <w:t>. Sin embargo, se podrá optar a un semestre adicional por única vez (semestre de gracia), condicionado a la obtención del grado académico durante ese semestre. En estos casos, el</w:t>
      </w:r>
      <w:r w:rsidRPr="0011275C">
        <w:rPr>
          <w:rFonts w:asciiTheme="minorHAnsi" w:hAnsiTheme="minorHAnsi" w:cstheme="minorHAnsi"/>
        </w:rPr>
        <w:t>/la</w:t>
      </w:r>
      <w:r w:rsidR="000D2C93" w:rsidRPr="0011275C">
        <w:rPr>
          <w:rFonts w:asciiTheme="minorHAnsi" w:hAnsiTheme="minorHAnsi" w:cstheme="minorHAnsi"/>
        </w:rPr>
        <w:t xml:space="preserve"> alumno</w:t>
      </w:r>
      <w:r w:rsidRPr="0011275C">
        <w:rPr>
          <w:rFonts w:asciiTheme="minorHAnsi" w:hAnsiTheme="minorHAnsi" w:cstheme="minorHAnsi"/>
        </w:rPr>
        <w:t>/a</w:t>
      </w:r>
      <w:r w:rsidR="000D2C93" w:rsidRPr="0011275C">
        <w:rPr>
          <w:rFonts w:asciiTheme="minorHAnsi" w:hAnsiTheme="minorHAnsi" w:cstheme="minorHAnsi"/>
        </w:rPr>
        <w:t xml:space="preserve"> deberá hacer una solicitud formal a través de su </w:t>
      </w:r>
      <w:r w:rsidRPr="0011275C">
        <w:rPr>
          <w:rFonts w:asciiTheme="minorHAnsi" w:hAnsiTheme="minorHAnsi" w:cstheme="minorHAnsi"/>
        </w:rPr>
        <w:t>P</w:t>
      </w:r>
      <w:r w:rsidR="000D2C93" w:rsidRPr="0011275C">
        <w:rPr>
          <w:rFonts w:asciiTheme="minorHAnsi" w:hAnsiTheme="minorHAnsi" w:cstheme="minorHAnsi"/>
        </w:rPr>
        <w:t xml:space="preserve">rograma y firmar </w:t>
      </w:r>
      <w:r w:rsidR="00244C3A" w:rsidRPr="0011275C">
        <w:rPr>
          <w:rFonts w:asciiTheme="minorHAnsi" w:hAnsiTheme="minorHAnsi" w:cstheme="minorHAnsi"/>
        </w:rPr>
        <w:t>un</w:t>
      </w:r>
      <w:r w:rsidR="00244C3A">
        <w:rPr>
          <w:rFonts w:asciiTheme="minorHAnsi" w:hAnsiTheme="minorHAnsi" w:cstheme="minorHAnsi"/>
        </w:rPr>
        <w:t xml:space="preserve"> pagaré ante Notario </w:t>
      </w:r>
      <w:r w:rsidR="00244C3A" w:rsidRPr="004807E2">
        <w:rPr>
          <w:rFonts w:asciiTheme="minorHAnsi" w:hAnsiTheme="minorHAnsi" w:cstheme="minorHAnsi"/>
        </w:rPr>
        <w:t xml:space="preserve">por el monto </w:t>
      </w:r>
      <w:r w:rsidR="00244C3A" w:rsidRPr="0011275C">
        <w:rPr>
          <w:rFonts w:asciiTheme="minorHAnsi" w:hAnsiTheme="minorHAnsi" w:cstheme="minorHAnsi"/>
        </w:rPr>
        <w:t xml:space="preserve">del arancel del semestre, </w:t>
      </w:r>
      <w:r w:rsidR="000D2C93" w:rsidRPr="0011275C">
        <w:rPr>
          <w:rFonts w:asciiTheme="minorHAnsi" w:hAnsiTheme="minorHAnsi" w:cstheme="minorHAnsi"/>
        </w:rPr>
        <w:t>el que se hará efectivo en caso de incumplimiento de las fechas comprometidas.</w:t>
      </w:r>
    </w:p>
    <w:p w14:paraId="447B654C" w14:textId="77777777" w:rsidR="00196CDA" w:rsidRDefault="00196CDA" w:rsidP="00196CDA">
      <w:pPr>
        <w:spacing w:after="120"/>
        <w:ind w:left="1077"/>
        <w:jc w:val="both"/>
        <w:rPr>
          <w:rFonts w:asciiTheme="minorHAnsi" w:hAnsiTheme="minorHAnsi" w:cstheme="minorHAnsi"/>
        </w:rPr>
      </w:pPr>
    </w:p>
    <w:p w14:paraId="157BA2EA" w14:textId="60A6C531" w:rsidR="00E565DB" w:rsidRPr="0011275C" w:rsidRDefault="00305CDA" w:rsidP="0011275C">
      <w:pPr>
        <w:numPr>
          <w:ilvl w:val="1"/>
          <w:numId w:val="7"/>
        </w:numPr>
        <w:spacing w:after="12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Los programas de postgrado</w:t>
      </w:r>
      <w:r w:rsidR="00E565DB">
        <w:rPr>
          <w:rFonts w:asciiTheme="minorHAnsi" w:hAnsiTheme="minorHAnsi" w:cstheme="minorHAnsi"/>
        </w:rPr>
        <w:t xml:space="preserve"> que considera la beca</w:t>
      </w:r>
      <w:r>
        <w:rPr>
          <w:rFonts w:asciiTheme="minorHAnsi" w:hAnsiTheme="minorHAnsi" w:cstheme="minorHAnsi"/>
        </w:rPr>
        <w:t>,</w:t>
      </w:r>
      <w:r w:rsidR="00E565DB">
        <w:rPr>
          <w:rFonts w:asciiTheme="minorHAnsi" w:hAnsiTheme="minorHAnsi" w:cstheme="minorHAnsi"/>
        </w:rPr>
        <w:t xml:space="preserve"> son</w:t>
      </w:r>
      <w:r>
        <w:rPr>
          <w:rFonts w:asciiTheme="minorHAnsi" w:hAnsiTheme="minorHAnsi" w:cstheme="minorHAnsi"/>
        </w:rPr>
        <w:t xml:space="preserve"> los siguientes</w:t>
      </w:r>
      <w:r w:rsidR="00E565DB">
        <w:rPr>
          <w:rFonts w:asciiTheme="minorHAnsi" w:hAnsiTheme="minorHAnsi" w:cstheme="minorHAnsi"/>
        </w:rPr>
        <w:t>:</w:t>
      </w:r>
    </w:p>
    <w:p w14:paraId="7568ABC8" w14:textId="77777777" w:rsidR="00C559BB" w:rsidRPr="0011275C" w:rsidRDefault="00C559BB" w:rsidP="00EF6301">
      <w:pPr>
        <w:ind w:left="360"/>
        <w:jc w:val="both"/>
        <w:rPr>
          <w:rFonts w:asciiTheme="minorHAnsi" w:hAnsiTheme="minorHAnsi" w:cstheme="minorHAnsi"/>
          <w:lang w:val="es-ES_tradnl"/>
        </w:rPr>
      </w:pPr>
    </w:p>
    <w:p w14:paraId="09495988" w14:textId="77777777" w:rsidR="00BB2423" w:rsidRPr="00BA191C" w:rsidRDefault="00BB2423" w:rsidP="00E565DB">
      <w:pPr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191C">
        <w:rPr>
          <w:rFonts w:asciiTheme="minorHAnsi" w:hAnsiTheme="minorHAnsi" w:cstheme="minorHAnsi"/>
          <w:b/>
          <w:sz w:val="22"/>
          <w:szCs w:val="22"/>
        </w:rPr>
        <w:t>FACULTAD DE INGENIERÍA</w:t>
      </w:r>
    </w:p>
    <w:p w14:paraId="38D2A520" w14:textId="77777777" w:rsidR="00BB2423" w:rsidRPr="00B62DC7" w:rsidRDefault="00BB2423" w:rsidP="00E565DB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 xml:space="preserve">Doctorado en Ciencias de la Ingeniería, Mención Ingeniería Informática </w:t>
      </w:r>
    </w:p>
    <w:p w14:paraId="4B2BC58C" w14:textId="3B5AF486" w:rsidR="00BB2423" w:rsidRDefault="00BB2423" w:rsidP="00E565DB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Doctorado en Ciencias de la Ingeniería, Mención Ingeniería de Procesos</w:t>
      </w:r>
    </w:p>
    <w:p w14:paraId="72F3FA0B" w14:textId="77777777" w:rsidR="006C4011" w:rsidRPr="006C4011" w:rsidRDefault="006C4011" w:rsidP="006C4011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Doctorado en Ciencias de la Ingeniería, Mención Ingeniería Industrial</w:t>
      </w:r>
    </w:p>
    <w:p w14:paraId="2B638E2D" w14:textId="14CC5BA7" w:rsidR="006C4011" w:rsidRPr="00B62DC7" w:rsidRDefault="006C4011" w:rsidP="006C4011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Doctorado en Ciencias de la Ingeniería mención Sistemas de Energía Sostenibles</w:t>
      </w:r>
    </w:p>
    <w:p w14:paraId="22AA4C79" w14:textId="77777777" w:rsidR="00291559" w:rsidRPr="00B62DC7" w:rsidRDefault="00291559" w:rsidP="00291559">
      <w:pPr>
        <w:pStyle w:val="Prrafodelista"/>
        <w:ind w:left="1797"/>
        <w:jc w:val="both"/>
        <w:rPr>
          <w:rFonts w:asciiTheme="minorHAnsi" w:hAnsiTheme="minorHAnsi" w:cstheme="minorHAnsi"/>
          <w:sz w:val="22"/>
          <w:szCs w:val="22"/>
        </w:rPr>
      </w:pPr>
    </w:p>
    <w:p w14:paraId="74F10464" w14:textId="77777777" w:rsidR="00291559" w:rsidRPr="00B62DC7" w:rsidRDefault="00291559" w:rsidP="00291559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Magister en Ciencias de la Ingeniería con Mención en Ingeniería Química</w:t>
      </w:r>
    </w:p>
    <w:p w14:paraId="5D425A20" w14:textId="77777777" w:rsidR="00291559" w:rsidRPr="00B62DC7" w:rsidRDefault="00291559" w:rsidP="00291559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Magister en Ciencias de la Ingeniería Mención Ingeniería Eléctrica</w:t>
      </w:r>
    </w:p>
    <w:p w14:paraId="558869BF" w14:textId="77777777" w:rsidR="00291559" w:rsidRPr="00B62DC7" w:rsidRDefault="00291559" w:rsidP="00291559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Magister en Ciencias de la Ingeniería Mención Ingeniería Industrial</w:t>
      </w:r>
    </w:p>
    <w:p w14:paraId="694679DA" w14:textId="7245059B" w:rsidR="00BB2423" w:rsidRPr="00B62DC7" w:rsidRDefault="00291559" w:rsidP="00291559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Magister en Ciencias de la Ingeniería, Mención Ingeniería Mecánica</w:t>
      </w:r>
    </w:p>
    <w:p w14:paraId="5CF4EE96" w14:textId="3EC49CF9" w:rsidR="00747DC9" w:rsidRPr="00A30BE1" w:rsidRDefault="00747DC9" w:rsidP="009708E9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A30BE1">
        <w:rPr>
          <w:rFonts w:asciiTheme="minorHAnsi" w:hAnsiTheme="minorHAnsi" w:cstheme="minorHAnsi"/>
          <w:sz w:val="22"/>
          <w:szCs w:val="22"/>
        </w:rPr>
        <w:t>Magister en Tecnología de Alimentos</w:t>
      </w:r>
    </w:p>
    <w:p w14:paraId="61D11C8B" w14:textId="3A42FD56" w:rsidR="00C559BB" w:rsidRDefault="00C559BB" w:rsidP="00E565DB">
      <w:pPr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BD92E9" w14:textId="77777777" w:rsidR="00BB2423" w:rsidRPr="00B62DC7" w:rsidRDefault="00BB2423" w:rsidP="00E565DB">
      <w:pPr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C7">
        <w:rPr>
          <w:rFonts w:asciiTheme="minorHAnsi" w:hAnsiTheme="minorHAnsi" w:cstheme="minorHAnsi"/>
          <w:b/>
          <w:sz w:val="22"/>
          <w:szCs w:val="22"/>
        </w:rPr>
        <w:t>FACULTAD DE QUÍMICA Y BIOLOGÍA</w:t>
      </w:r>
    </w:p>
    <w:p w14:paraId="11BA56A5" w14:textId="02BD7094" w:rsidR="00BB2423" w:rsidRDefault="00BB2423" w:rsidP="00E565DB">
      <w:pPr>
        <w:pStyle w:val="Prrafodelista"/>
        <w:numPr>
          <w:ilvl w:val="0"/>
          <w:numId w:val="33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Doctorado en Química</w:t>
      </w:r>
    </w:p>
    <w:p w14:paraId="4B5CB9CB" w14:textId="77777777" w:rsidR="006C4011" w:rsidRPr="006C4011" w:rsidRDefault="006C4011" w:rsidP="006C4011">
      <w:pPr>
        <w:pStyle w:val="Prrafodelista"/>
        <w:numPr>
          <w:ilvl w:val="0"/>
          <w:numId w:val="33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Doctorado en Biotecnología</w:t>
      </w:r>
    </w:p>
    <w:p w14:paraId="3F507245" w14:textId="77777777" w:rsidR="006C4011" w:rsidRPr="006C4011" w:rsidRDefault="006C4011" w:rsidP="006C4011">
      <w:pPr>
        <w:pStyle w:val="Prrafodelista"/>
        <w:numPr>
          <w:ilvl w:val="0"/>
          <w:numId w:val="33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Doctorado en Microbiología</w:t>
      </w:r>
    </w:p>
    <w:p w14:paraId="0C3C8C86" w14:textId="77777777" w:rsidR="006C4011" w:rsidRPr="006C4011" w:rsidRDefault="006C4011" w:rsidP="006C4011">
      <w:pPr>
        <w:pStyle w:val="Prrafodelista"/>
        <w:numPr>
          <w:ilvl w:val="0"/>
          <w:numId w:val="33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Doctorado en Neurociencias</w:t>
      </w:r>
    </w:p>
    <w:p w14:paraId="09E7A0CA" w14:textId="77777777" w:rsidR="006C4011" w:rsidRPr="006C4011" w:rsidRDefault="006C4011" w:rsidP="006C4011">
      <w:pPr>
        <w:pStyle w:val="Prrafodelista"/>
        <w:ind w:left="1797"/>
        <w:jc w:val="both"/>
        <w:rPr>
          <w:rFonts w:asciiTheme="minorHAnsi" w:hAnsiTheme="minorHAnsi" w:cstheme="minorHAnsi"/>
          <w:sz w:val="22"/>
          <w:szCs w:val="22"/>
        </w:rPr>
      </w:pPr>
    </w:p>
    <w:p w14:paraId="38948075" w14:textId="16100A07" w:rsidR="006C4011" w:rsidRPr="00B62DC7" w:rsidRDefault="006C4011" w:rsidP="006C4011">
      <w:pPr>
        <w:pStyle w:val="Prrafodelista"/>
        <w:numPr>
          <w:ilvl w:val="0"/>
          <w:numId w:val="33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Magíster en Química</w:t>
      </w:r>
    </w:p>
    <w:p w14:paraId="75215046" w14:textId="77777777" w:rsidR="00BB2423" w:rsidRPr="00B62DC7" w:rsidRDefault="00BB2423" w:rsidP="00E565DB">
      <w:pPr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1A117668" w14:textId="77777777" w:rsidR="00BB2423" w:rsidRPr="00B62DC7" w:rsidRDefault="00BB2423" w:rsidP="00E565DB">
      <w:pPr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C7">
        <w:rPr>
          <w:rFonts w:asciiTheme="minorHAnsi" w:hAnsiTheme="minorHAnsi" w:cstheme="minorHAnsi"/>
          <w:b/>
          <w:sz w:val="22"/>
          <w:szCs w:val="22"/>
        </w:rPr>
        <w:t>FACULTAD DE HUMANIDADES</w:t>
      </w:r>
    </w:p>
    <w:p w14:paraId="20326B00" w14:textId="7ACE9E95" w:rsidR="006C4011" w:rsidRPr="00B62DC7" w:rsidRDefault="006C4011" w:rsidP="006C4011">
      <w:pPr>
        <w:pStyle w:val="Prrafodelista"/>
        <w:numPr>
          <w:ilvl w:val="0"/>
          <w:numId w:val="32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6C4011">
        <w:rPr>
          <w:rFonts w:asciiTheme="minorHAnsi" w:hAnsiTheme="minorHAnsi" w:cstheme="minorHAnsi"/>
          <w:sz w:val="22"/>
          <w:szCs w:val="22"/>
        </w:rPr>
        <w:t>Magíster en Estudios Internacionales</w:t>
      </w:r>
    </w:p>
    <w:p w14:paraId="2C5C592C" w14:textId="77777777" w:rsidR="00747DC9" w:rsidRPr="00B62DC7" w:rsidRDefault="00747DC9" w:rsidP="00747DC9">
      <w:pPr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2A6CA1C5" w14:textId="77777777" w:rsidR="00BB2423" w:rsidRPr="00B62DC7" w:rsidRDefault="00BB2423" w:rsidP="00E565DB">
      <w:pPr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C7">
        <w:rPr>
          <w:rFonts w:asciiTheme="minorHAnsi" w:hAnsiTheme="minorHAnsi" w:cstheme="minorHAnsi"/>
          <w:b/>
          <w:sz w:val="22"/>
          <w:szCs w:val="22"/>
        </w:rPr>
        <w:t>FACULTAD DE CIENCIA</w:t>
      </w:r>
    </w:p>
    <w:p w14:paraId="2486DE5B" w14:textId="4B46080D" w:rsidR="00BB2423" w:rsidRPr="00B62DC7" w:rsidRDefault="00BB2423" w:rsidP="00E565DB">
      <w:pPr>
        <w:pStyle w:val="Prrafodelista"/>
        <w:numPr>
          <w:ilvl w:val="0"/>
          <w:numId w:val="35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Doctorado en Ciencias con Mención en Física</w:t>
      </w:r>
    </w:p>
    <w:p w14:paraId="58AFA6A0" w14:textId="1FE60AB6" w:rsidR="00747DC9" w:rsidRPr="00B62DC7" w:rsidRDefault="00747DC9" w:rsidP="009708E9">
      <w:pPr>
        <w:pStyle w:val="Prrafodelista"/>
        <w:numPr>
          <w:ilvl w:val="0"/>
          <w:numId w:val="35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Magister en Ciencia con Mención en Física</w:t>
      </w:r>
    </w:p>
    <w:p w14:paraId="412F23B0" w14:textId="77777777" w:rsidR="00BB2423" w:rsidRPr="00B62DC7" w:rsidRDefault="00BB2423" w:rsidP="00E565DB">
      <w:pPr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4878EEE7" w14:textId="77777777" w:rsidR="00BB2423" w:rsidRPr="00B62DC7" w:rsidRDefault="00BB2423" w:rsidP="00E565DB">
      <w:pPr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DC7">
        <w:rPr>
          <w:rFonts w:asciiTheme="minorHAnsi" w:hAnsiTheme="minorHAnsi" w:cstheme="minorHAnsi"/>
          <w:b/>
          <w:sz w:val="22"/>
          <w:szCs w:val="22"/>
        </w:rPr>
        <w:t>FACULTAD TECNOLÓGICA</w:t>
      </w:r>
    </w:p>
    <w:p w14:paraId="49252CDA" w14:textId="2A85E996" w:rsidR="00BB2423" w:rsidRPr="00B62DC7" w:rsidRDefault="00BB2423" w:rsidP="00E565DB">
      <w:pPr>
        <w:pStyle w:val="Prrafodelista"/>
        <w:numPr>
          <w:ilvl w:val="0"/>
          <w:numId w:val="36"/>
        </w:numPr>
        <w:ind w:left="1797"/>
        <w:jc w:val="both"/>
        <w:rPr>
          <w:rFonts w:asciiTheme="minorHAnsi" w:hAnsiTheme="minorHAnsi" w:cstheme="minorHAnsi"/>
          <w:sz w:val="22"/>
          <w:szCs w:val="22"/>
        </w:rPr>
      </w:pPr>
      <w:r w:rsidRPr="00B62DC7">
        <w:rPr>
          <w:rFonts w:asciiTheme="minorHAnsi" w:hAnsiTheme="minorHAnsi" w:cstheme="minorHAnsi"/>
          <w:sz w:val="22"/>
          <w:szCs w:val="22"/>
        </w:rPr>
        <w:t>Doctorado en Ciencia y Tecnología de los Alimentos</w:t>
      </w:r>
    </w:p>
    <w:p w14:paraId="71EEE666" w14:textId="3CE5FE6F" w:rsidR="00BB2423" w:rsidRPr="00B62DC7" w:rsidRDefault="00BB2423" w:rsidP="00305CDA">
      <w:pPr>
        <w:jc w:val="both"/>
        <w:rPr>
          <w:rFonts w:asciiTheme="minorHAnsi" w:hAnsiTheme="minorHAnsi" w:cstheme="minorHAnsi"/>
        </w:rPr>
      </w:pPr>
    </w:p>
    <w:p w14:paraId="64D54871" w14:textId="76F93EA8" w:rsidR="007A3DFA" w:rsidRPr="0011275C" w:rsidRDefault="004063F3" w:rsidP="007A3DFA">
      <w:pPr>
        <w:rPr>
          <w:rFonts w:asciiTheme="minorHAnsi" w:hAnsiTheme="minorHAnsi" w:cstheme="minorHAnsi"/>
          <w:b/>
          <w:lang w:val="es-ES_tradnl"/>
        </w:rPr>
      </w:pPr>
      <w:r w:rsidRPr="0011275C">
        <w:rPr>
          <w:rFonts w:asciiTheme="minorHAnsi" w:hAnsiTheme="minorHAnsi" w:cstheme="minorHAnsi"/>
          <w:b/>
          <w:lang w:val="es-ES_tradnl"/>
        </w:rPr>
        <w:t>3</w:t>
      </w:r>
      <w:r w:rsidR="0011275C">
        <w:rPr>
          <w:rFonts w:asciiTheme="minorHAnsi" w:hAnsiTheme="minorHAnsi" w:cstheme="minorHAnsi"/>
          <w:b/>
          <w:lang w:val="es-ES_tradnl"/>
        </w:rPr>
        <w:t>. POSTULACION AL CONCURSO</w:t>
      </w:r>
    </w:p>
    <w:p w14:paraId="257E7648" w14:textId="67ADA212" w:rsidR="00C97382" w:rsidRDefault="00C97382" w:rsidP="006F52CC">
      <w:pPr>
        <w:jc w:val="both"/>
        <w:rPr>
          <w:rFonts w:asciiTheme="minorHAnsi" w:hAnsiTheme="minorHAnsi" w:cstheme="minorHAnsi"/>
          <w:lang w:val="es-ES_tradnl"/>
        </w:rPr>
      </w:pPr>
    </w:p>
    <w:p w14:paraId="0B2F84F4" w14:textId="205B71F0" w:rsidR="00FD63FE" w:rsidRDefault="00FD63FE" w:rsidP="006F52CC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En la postulación a las becas de este concurso, se utilizarán todos los antecedentes y documentos que el postulante haya ingresado en su postulación al programa de postgrado.</w:t>
      </w:r>
    </w:p>
    <w:p w14:paraId="040A6F31" w14:textId="77777777" w:rsidR="00FD63FE" w:rsidRDefault="00FD63FE" w:rsidP="006F52CC">
      <w:pPr>
        <w:jc w:val="both"/>
        <w:rPr>
          <w:rFonts w:asciiTheme="minorHAnsi" w:hAnsiTheme="minorHAnsi" w:cstheme="minorHAnsi"/>
          <w:lang w:val="es-ES_tradnl"/>
        </w:rPr>
      </w:pPr>
    </w:p>
    <w:p w14:paraId="4127BF01" w14:textId="2B4376B8" w:rsidR="008B04EE" w:rsidRDefault="008B04EE" w:rsidP="006F52CC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lang w:val="es-ES_tradnl"/>
        </w:rPr>
      </w:pPr>
      <w:r w:rsidRPr="006F52CC">
        <w:rPr>
          <w:rFonts w:asciiTheme="minorHAnsi" w:hAnsiTheme="minorHAnsi" w:cstheme="minorHAnsi"/>
          <w:lang w:val="es-ES_tradnl"/>
        </w:rPr>
        <w:t xml:space="preserve">Las postulaciones deberán realizarse mediante </w:t>
      </w:r>
      <w:r w:rsidR="00FD63FE">
        <w:rPr>
          <w:rFonts w:asciiTheme="minorHAnsi" w:hAnsiTheme="minorHAnsi" w:cstheme="minorHAnsi"/>
          <w:lang w:val="es-ES_tradnl"/>
        </w:rPr>
        <w:t xml:space="preserve">el sitio web </w:t>
      </w:r>
      <w:r w:rsidRPr="006F52CC">
        <w:rPr>
          <w:rFonts w:asciiTheme="minorHAnsi" w:hAnsiTheme="minorHAnsi" w:cstheme="minorHAnsi"/>
          <w:lang w:val="es-ES_tradnl"/>
        </w:rPr>
        <w:t xml:space="preserve">de Postulación a Programas de Postgrado de la Vicerrectoría de Postgrado </w:t>
      </w:r>
      <w:hyperlink r:id="rId8" w:history="1">
        <w:r w:rsidR="00930B36" w:rsidRPr="007F1D28">
          <w:rPr>
            <w:rStyle w:val="Hipervnculo"/>
            <w:rFonts w:asciiTheme="minorHAnsi" w:hAnsiTheme="minorHAnsi" w:cstheme="minorHAnsi"/>
            <w:lang w:val="es-ES_tradnl"/>
          </w:rPr>
          <w:t>https://postulacion-postgrado.usach.cl/</w:t>
        </w:r>
      </w:hyperlink>
    </w:p>
    <w:p w14:paraId="2CD760A8" w14:textId="77777777" w:rsidR="008B04EE" w:rsidRPr="008B04EE" w:rsidRDefault="008B04EE" w:rsidP="006F52CC">
      <w:pPr>
        <w:jc w:val="both"/>
        <w:rPr>
          <w:rFonts w:asciiTheme="minorHAnsi" w:hAnsiTheme="minorHAnsi" w:cstheme="minorHAnsi"/>
          <w:lang w:val="es-ES_tradnl"/>
        </w:rPr>
      </w:pPr>
    </w:p>
    <w:p w14:paraId="3F9C24B9" w14:textId="72819754" w:rsidR="008B04EE" w:rsidRPr="006F52CC" w:rsidRDefault="008B04EE" w:rsidP="006F52CC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lang w:val="es-ES_tradnl"/>
        </w:rPr>
      </w:pPr>
      <w:r w:rsidRPr="006F52CC">
        <w:rPr>
          <w:rFonts w:asciiTheme="minorHAnsi" w:hAnsiTheme="minorHAnsi" w:cstheme="minorHAnsi"/>
          <w:lang w:val="es-ES_tradnl"/>
        </w:rPr>
        <w:t xml:space="preserve">En caso que los/las postulantes tengan estudios de postgrado, deberán adjuntar la concentración de notas de Postgrado en la sección correspondiente. </w:t>
      </w:r>
    </w:p>
    <w:p w14:paraId="652B1501" w14:textId="0C1DA021" w:rsidR="00930B36" w:rsidRPr="00930B36" w:rsidRDefault="00930B36" w:rsidP="00930B36">
      <w:pPr>
        <w:jc w:val="both"/>
        <w:rPr>
          <w:rFonts w:asciiTheme="minorHAnsi" w:hAnsiTheme="minorHAnsi" w:cstheme="minorHAnsi"/>
          <w:lang w:val="es-ES_tradnl"/>
        </w:rPr>
      </w:pPr>
    </w:p>
    <w:p w14:paraId="37C06F6A" w14:textId="5D7B7C6C" w:rsidR="00930B36" w:rsidRDefault="00930B36" w:rsidP="00930B36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lang w:val="es-ES_tradnl"/>
        </w:rPr>
      </w:pPr>
      <w:r w:rsidRPr="006F52CC">
        <w:rPr>
          <w:rFonts w:asciiTheme="minorHAnsi" w:hAnsiTheme="minorHAnsi" w:cstheme="minorHAnsi"/>
          <w:lang w:val="es-ES_tradnl"/>
        </w:rPr>
        <w:lastRenderedPageBreak/>
        <w:t>La falta de cualquier antecedente dejará al estudiante fuera del proceso de postulación, siendo su responsabilidad el ingreso correcto de la información solicitada.</w:t>
      </w:r>
    </w:p>
    <w:p w14:paraId="65611812" w14:textId="77777777" w:rsidR="00930B36" w:rsidRPr="00930B36" w:rsidRDefault="00930B36" w:rsidP="00930B36">
      <w:pPr>
        <w:jc w:val="both"/>
        <w:rPr>
          <w:rFonts w:asciiTheme="minorHAnsi" w:hAnsiTheme="minorHAnsi" w:cstheme="minorHAnsi"/>
          <w:lang w:val="es-ES_tradnl"/>
        </w:rPr>
      </w:pPr>
    </w:p>
    <w:p w14:paraId="07AE7B84" w14:textId="64AD050C" w:rsidR="000557A1" w:rsidRDefault="00930B36" w:rsidP="009708E9">
      <w:pPr>
        <w:pStyle w:val="Prrafodelista"/>
        <w:numPr>
          <w:ilvl w:val="0"/>
          <w:numId w:val="36"/>
        </w:numPr>
        <w:jc w:val="both"/>
        <w:rPr>
          <w:rFonts w:asciiTheme="minorHAnsi" w:hAnsiTheme="minorHAnsi" w:cstheme="minorHAnsi"/>
          <w:lang w:val="es-ES_tradnl"/>
        </w:rPr>
      </w:pPr>
      <w:r w:rsidRPr="002B0942">
        <w:rPr>
          <w:rFonts w:asciiTheme="minorHAnsi" w:hAnsiTheme="minorHAnsi" w:cstheme="minorHAnsi"/>
          <w:lang w:val="es-ES_tradnl"/>
        </w:rPr>
        <w:t>Las postulaciones que contengan información falsa o la ausencia de datos requeridos en esta convocatoria se considerarán fuera de bases y no serán tomadas en cuenta en el concurso.</w:t>
      </w:r>
    </w:p>
    <w:p w14:paraId="5CA795B1" w14:textId="4A9A34C1" w:rsidR="006C4011" w:rsidRPr="006C4011" w:rsidRDefault="006C4011" w:rsidP="006C4011">
      <w:pPr>
        <w:jc w:val="both"/>
        <w:rPr>
          <w:rFonts w:asciiTheme="minorHAnsi" w:hAnsiTheme="minorHAnsi" w:cstheme="minorHAnsi"/>
          <w:lang w:val="es-ES_tradnl"/>
        </w:rPr>
      </w:pPr>
    </w:p>
    <w:p w14:paraId="105A1C11" w14:textId="4D3130E8" w:rsidR="00A10D3E" w:rsidRDefault="00365328" w:rsidP="007A3DFA">
      <w:pPr>
        <w:jc w:val="both"/>
        <w:rPr>
          <w:rFonts w:asciiTheme="minorHAnsi" w:hAnsiTheme="minorHAnsi" w:cstheme="minorHAnsi"/>
          <w:b/>
        </w:rPr>
      </w:pPr>
      <w:r w:rsidRPr="0011275C">
        <w:rPr>
          <w:rFonts w:asciiTheme="minorHAnsi" w:hAnsiTheme="minorHAnsi" w:cstheme="minorHAnsi"/>
          <w:b/>
        </w:rPr>
        <w:t>4</w:t>
      </w:r>
      <w:r w:rsidR="0011275C">
        <w:rPr>
          <w:rFonts w:asciiTheme="minorHAnsi" w:hAnsiTheme="minorHAnsi" w:cstheme="minorHAnsi"/>
          <w:b/>
        </w:rPr>
        <w:t xml:space="preserve">. </w:t>
      </w:r>
      <w:r w:rsidR="00A10D3E" w:rsidRPr="0011275C">
        <w:rPr>
          <w:rFonts w:asciiTheme="minorHAnsi" w:hAnsiTheme="minorHAnsi" w:cstheme="minorHAnsi"/>
          <w:b/>
        </w:rPr>
        <w:t>DOCUMENTOS DE POSTULACIÓN</w:t>
      </w:r>
    </w:p>
    <w:p w14:paraId="732E05F3" w14:textId="47A73B08" w:rsidR="004C3CC9" w:rsidRDefault="004C3CC9" w:rsidP="007A3DFA">
      <w:pPr>
        <w:jc w:val="both"/>
        <w:rPr>
          <w:rFonts w:asciiTheme="minorHAnsi" w:hAnsiTheme="minorHAnsi" w:cstheme="minorHAnsi"/>
          <w:b/>
        </w:rPr>
      </w:pPr>
    </w:p>
    <w:p w14:paraId="75907034" w14:textId="7D1C1B88" w:rsidR="004C3CC9" w:rsidRPr="004C3CC9" w:rsidRDefault="00930B36" w:rsidP="007A3DFA">
      <w:pPr>
        <w:jc w:val="both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</w:rPr>
        <w:t xml:space="preserve">Los </w:t>
      </w:r>
      <w:r w:rsidR="00BF0FD9">
        <w:rPr>
          <w:rFonts w:asciiTheme="minorHAnsi" w:hAnsiTheme="minorHAnsi" w:cstheme="minorHAnsi"/>
          <w:bCs/>
        </w:rPr>
        <w:t xml:space="preserve">documentos </w:t>
      </w:r>
      <w:r w:rsidR="000557A1">
        <w:rPr>
          <w:rFonts w:asciiTheme="minorHAnsi" w:hAnsiTheme="minorHAnsi" w:cstheme="minorHAnsi"/>
          <w:bCs/>
        </w:rPr>
        <w:t xml:space="preserve">requeridos para la </w:t>
      </w:r>
      <w:r w:rsidR="00BF0FD9">
        <w:rPr>
          <w:rFonts w:asciiTheme="minorHAnsi" w:hAnsiTheme="minorHAnsi" w:cstheme="minorHAnsi"/>
          <w:bCs/>
        </w:rPr>
        <w:t>postulación</w:t>
      </w:r>
      <w:r>
        <w:rPr>
          <w:rFonts w:asciiTheme="minorHAnsi" w:hAnsiTheme="minorHAnsi" w:cstheme="minorHAnsi"/>
          <w:bCs/>
        </w:rPr>
        <w:t xml:space="preserve"> </w:t>
      </w:r>
      <w:r w:rsidR="000557A1">
        <w:rPr>
          <w:rFonts w:asciiTheme="minorHAnsi" w:hAnsiTheme="minorHAnsi" w:cstheme="minorHAnsi"/>
          <w:bCs/>
        </w:rPr>
        <w:t xml:space="preserve">a las becas, </w:t>
      </w:r>
      <w:r>
        <w:rPr>
          <w:rFonts w:asciiTheme="minorHAnsi" w:hAnsiTheme="minorHAnsi" w:cstheme="minorHAnsi"/>
          <w:bCs/>
        </w:rPr>
        <w:t>son</w:t>
      </w:r>
      <w:r w:rsidR="000557A1">
        <w:rPr>
          <w:rFonts w:asciiTheme="minorHAnsi" w:hAnsiTheme="minorHAnsi" w:cstheme="minorHAnsi"/>
          <w:bCs/>
        </w:rPr>
        <w:t xml:space="preserve"> los mismos con los que se postula para ingresar a un programa de postgrado</w:t>
      </w:r>
      <w:r w:rsidR="00305CDA">
        <w:rPr>
          <w:rFonts w:asciiTheme="minorHAnsi" w:hAnsiTheme="minorHAnsi" w:cstheme="minorHAnsi"/>
          <w:bCs/>
        </w:rPr>
        <w:t xml:space="preserve"> y</w:t>
      </w:r>
      <w:r w:rsidR="000557A1">
        <w:rPr>
          <w:rFonts w:asciiTheme="minorHAnsi" w:hAnsiTheme="minorHAnsi" w:cstheme="minorHAnsi"/>
          <w:bCs/>
        </w:rPr>
        <w:t xml:space="preserve"> estos son</w:t>
      </w:r>
      <w:r w:rsidR="00BF0FD9">
        <w:rPr>
          <w:rFonts w:asciiTheme="minorHAnsi" w:hAnsiTheme="minorHAnsi" w:cstheme="minorHAnsi"/>
          <w:bCs/>
        </w:rPr>
        <w:t>:</w:t>
      </w:r>
    </w:p>
    <w:p w14:paraId="64E20045" w14:textId="77777777" w:rsidR="004C3CC9" w:rsidRPr="00C36EF2" w:rsidRDefault="004C3CC9" w:rsidP="00C36EF2">
      <w:pPr>
        <w:jc w:val="both"/>
        <w:rPr>
          <w:rFonts w:ascii="Calibri" w:hAnsi="Calibri" w:cs="Calibri"/>
          <w:bCs/>
          <w:iCs/>
          <w:lang w:val="es-ES_tradnl"/>
        </w:rPr>
      </w:pPr>
    </w:p>
    <w:p w14:paraId="7EAB750E" w14:textId="77777777" w:rsidR="00930B36" w:rsidRDefault="00707955" w:rsidP="0011275C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B16A5A">
        <w:rPr>
          <w:rFonts w:asciiTheme="minorHAnsi" w:hAnsiTheme="minorHAnsi" w:cstheme="minorHAnsi"/>
          <w:b/>
          <w:lang w:val="es-ES_tradnl"/>
        </w:rPr>
        <w:t>Certificado</w:t>
      </w:r>
      <w:r w:rsidR="00930B36" w:rsidRPr="00B16A5A">
        <w:rPr>
          <w:rFonts w:asciiTheme="minorHAnsi" w:hAnsiTheme="minorHAnsi" w:cstheme="minorHAnsi"/>
          <w:b/>
          <w:lang w:val="es-ES_tradnl"/>
        </w:rPr>
        <w:t xml:space="preserve"> de Título</w:t>
      </w:r>
      <w:r w:rsidR="007C39B6" w:rsidRPr="00B16A5A">
        <w:rPr>
          <w:rFonts w:asciiTheme="minorHAnsi" w:hAnsiTheme="minorHAnsi" w:cstheme="minorHAnsi"/>
          <w:b/>
          <w:lang w:val="es-ES_tradnl"/>
        </w:rPr>
        <w:t xml:space="preserve"> y/o Grados</w:t>
      </w:r>
      <w:r w:rsidR="00930B36">
        <w:rPr>
          <w:rFonts w:asciiTheme="minorHAnsi" w:hAnsiTheme="minorHAnsi" w:cstheme="minorHAnsi"/>
          <w:lang w:val="es-ES_tradnl"/>
        </w:rPr>
        <w:t xml:space="preserve"> de Pregrado</w:t>
      </w:r>
    </w:p>
    <w:p w14:paraId="4F098CA6" w14:textId="66D70087" w:rsidR="000A4021" w:rsidRPr="007D2984" w:rsidRDefault="000A4021" w:rsidP="0011275C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B16A5A">
        <w:rPr>
          <w:rFonts w:asciiTheme="minorHAnsi" w:hAnsiTheme="minorHAnsi" w:cstheme="minorHAnsi"/>
          <w:b/>
          <w:lang w:val="es-ES_tradnl"/>
        </w:rPr>
        <w:t>Certificado de</w:t>
      </w:r>
      <w:r w:rsidR="00B84624" w:rsidRPr="00B16A5A">
        <w:rPr>
          <w:rFonts w:asciiTheme="minorHAnsi" w:hAnsiTheme="minorHAnsi" w:cstheme="minorHAnsi"/>
          <w:b/>
          <w:lang w:val="es-ES_tradnl"/>
        </w:rPr>
        <w:t xml:space="preserve"> Concentración de </w:t>
      </w:r>
      <w:r w:rsidR="0034212B" w:rsidRPr="00B16A5A">
        <w:rPr>
          <w:rFonts w:asciiTheme="minorHAnsi" w:hAnsiTheme="minorHAnsi" w:cstheme="minorHAnsi"/>
          <w:b/>
          <w:lang w:val="es-ES_tradnl"/>
        </w:rPr>
        <w:t xml:space="preserve">Notas </w:t>
      </w:r>
      <w:r w:rsidR="0034212B" w:rsidRPr="007D2984">
        <w:rPr>
          <w:rFonts w:asciiTheme="minorHAnsi" w:hAnsiTheme="minorHAnsi" w:cstheme="minorHAnsi"/>
          <w:lang w:val="es-ES_tradnl"/>
        </w:rPr>
        <w:t>de Preg</w:t>
      </w:r>
      <w:r w:rsidR="006F6CF3" w:rsidRPr="007D2984">
        <w:rPr>
          <w:rFonts w:asciiTheme="minorHAnsi" w:hAnsiTheme="minorHAnsi" w:cstheme="minorHAnsi"/>
          <w:lang w:val="es-ES_tradnl"/>
        </w:rPr>
        <w:t>rado</w:t>
      </w:r>
      <w:r w:rsidR="00A96C05" w:rsidRPr="007D2984">
        <w:rPr>
          <w:rFonts w:asciiTheme="minorHAnsi" w:hAnsiTheme="minorHAnsi" w:cstheme="minorHAnsi"/>
          <w:lang w:val="es-ES_tradnl"/>
        </w:rPr>
        <w:t xml:space="preserve"> </w:t>
      </w:r>
      <w:r w:rsidR="00C97382" w:rsidRPr="007D2984">
        <w:rPr>
          <w:rFonts w:asciiTheme="minorHAnsi" w:hAnsiTheme="minorHAnsi" w:cstheme="minorHAnsi"/>
          <w:lang w:val="es-ES_tradnl"/>
        </w:rPr>
        <w:t>(por lo menos hasta el penúltimo semestre de la carrera o programa de origen)</w:t>
      </w:r>
      <w:r w:rsidR="008E7A9C">
        <w:rPr>
          <w:rFonts w:asciiTheme="minorHAnsi" w:hAnsiTheme="minorHAnsi" w:cstheme="minorHAnsi"/>
          <w:lang w:val="es-ES_tradnl"/>
        </w:rPr>
        <w:t xml:space="preserve">. </w:t>
      </w:r>
    </w:p>
    <w:p w14:paraId="67EECBFA" w14:textId="446B72ED" w:rsidR="008E7A9C" w:rsidRDefault="008E7A9C" w:rsidP="008E7A9C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B16A5A">
        <w:rPr>
          <w:rFonts w:asciiTheme="minorHAnsi" w:hAnsiTheme="minorHAnsi" w:cstheme="minorHAnsi"/>
          <w:b/>
          <w:lang w:val="es-ES_tradnl"/>
        </w:rPr>
        <w:t>Certificado de</w:t>
      </w:r>
      <w:r w:rsidR="00B16A5A" w:rsidRPr="00B16A5A">
        <w:rPr>
          <w:rFonts w:asciiTheme="minorHAnsi" w:hAnsiTheme="minorHAnsi" w:cstheme="minorHAnsi"/>
          <w:b/>
          <w:lang w:val="es-ES_tradnl"/>
        </w:rPr>
        <w:t xml:space="preserve"> Ranking</w:t>
      </w:r>
      <w:r w:rsidR="00B16A5A" w:rsidRPr="00B16A5A">
        <w:rPr>
          <w:rFonts w:asciiTheme="minorHAnsi" w:hAnsiTheme="minorHAnsi" w:cstheme="minorHAnsi"/>
          <w:lang w:val="es-ES_tradnl"/>
        </w:rPr>
        <w:t xml:space="preserve"> </w:t>
      </w:r>
      <w:r w:rsidRPr="007D2984">
        <w:rPr>
          <w:rFonts w:asciiTheme="minorHAnsi" w:hAnsiTheme="minorHAnsi" w:cstheme="minorHAnsi"/>
          <w:lang w:val="es-ES_tradnl"/>
        </w:rPr>
        <w:t>de egreso de pregrado</w:t>
      </w:r>
      <w:r>
        <w:rPr>
          <w:rFonts w:asciiTheme="minorHAnsi" w:hAnsiTheme="minorHAnsi" w:cstheme="minorHAnsi"/>
          <w:lang w:val="es-ES_tradnl"/>
        </w:rPr>
        <w:t xml:space="preserve"> emitido por su institución de origen. En caso de no contar con el documento, la comisión seleccionadora le asignará un </w:t>
      </w:r>
      <w:r w:rsidR="00B62DC7">
        <w:rPr>
          <w:rFonts w:asciiTheme="minorHAnsi" w:hAnsiTheme="minorHAnsi" w:cstheme="minorHAnsi"/>
          <w:lang w:val="es-ES_tradnl"/>
        </w:rPr>
        <w:t>ranking</w:t>
      </w:r>
      <w:r>
        <w:rPr>
          <w:rFonts w:asciiTheme="minorHAnsi" w:hAnsiTheme="minorHAnsi" w:cstheme="minorHAnsi"/>
          <w:lang w:val="es-ES_tradnl"/>
        </w:rPr>
        <w:t xml:space="preserve"> en relación a otros/as postulantes al programa</w:t>
      </w:r>
      <w:r w:rsidRPr="007D2984">
        <w:rPr>
          <w:rFonts w:asciiTheme="minorHAnsi" w:hAnsiTheme="minorHAnsi" w:cstheme="minorHAnsi"/>
          <w:lang w:val="es-ES_tradnl"/>
        </w:rPr>
        <w:t>.</w:t>
      </w:r>
    </w:p>
    <w:p w14:paraId="5D347CAE" w14:textId="5536447B" w:rsidR="00B6190B" w:rsidRDefault="004729DC" w:rsidP="004729DC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4729DC">
        <w:rPr>
          <w:rFonts w:asciiTheme="minorHAnsi" w:hAnsiTheme="minorHAnsi" w:cstheme="minorHAnsi"/>
          <w:lang w:val="es-ES_tradnl"/>
        </w:rPr>
        <w:t>Postulantes extranjeros</w:t>
      </w:r>
      <w:r w:rsidR="002738C3">
        <w:rPr>
          <w:rFonts w:asciiTheme="minorHAnsi" w:hAnsiTheme="minorHAnsi" w:cstheme="minorHAnsi"/>
          <w:lang w:val="es-ES_tradnl"/>
        </w:rPr>
        <w:t>/as</w:t>
      </w:r>
      <w:r w:rsidRPr="004729DC">
        <w:rPr>
          <w:rFonts w:asciiTheme="minorHAnsi" w:hAnsiTheme="minorHAnsi" w:cstheme="minorHAnsi"/>
          <w:lang w:val="es-ES_tradnl"/>
        </w:rPr>
        <w:t xml:space="preserve"> deberán presentar un </w:t>
      </w:r>
      <w:r w:rsidR="00B6190B" w:rsidRPr="00B16A5A">
        <w:rPr>
          <w:rFonts w:asciiTheme="minorHAnsi" w:hAnsiTheme="minorHAnsi" w:cstheme="minorHAnsi"/>
          <w:b/>
          <w:lang w:val="es-ES_tradnl"/>
        </w:rPr>
        <w:t xml:space="preserve">Certificado de </w:t>
      </w:r>
      <w:r w:rsidRPr="00B16A5A">
        <w:rPr>
          <w:rFonts w:asciiTheme="minorHAnsi" w:hAnsiTheme="minorHAnsi" w:cstheme="minorHAnsi"/>
          <w:b/>
          <w:lang w:val="es-ES_tradnl"/>
        </w:rPr>
        <w:t>D</w:t>
      </w:r>
      <w:r w:rsidR="00B6190B" w:rsidRPr="00B16A5A">
        <w:rPr>
          <w:rFonts w:asciiTheme="minorHAnsi" w:hAnsiTheme="minorHAnsi" w:cstheme="minorHAnsi"/>
          <w:b/>
          <w:lang w:val="es-ES_tradnl"/>
        </w:rPr>
        <w:t xml:space="preserve">uración de </w:t>
      </w:r>
      <w:r w:rsidRPr="00B16A5A">
        <w:rPr>
          <w:rFonts w:asciiTheme="minorHAnsi" w:hAnsiTheme="minorHAnsi" w:cstheme="minorHAnsi"/>
          <w:b/>
          <w:lang w:val="es-ES_tradnl"/>
        </w:rPr>
        <w:t>E</w:t>
      </w:r>
      <w:r w:rsidR="00B6190B" w:rsidRPr="00B16A5A">
        <w:rPr>
          <w:rFonts w:asciiTheme="minorHAnsi" w:hAnsiTheme="minorHAnsi" w:cstheme="minorHAnsi"/>
          <w:b/>
          <w:lang w:val="es-ES_tradnl"/>
        </w:rPr>
        <w:t>studio</w:t>
      </w:r>
      <w:r w:rsidR="002738C3" w:rsidRPr="00B16A5A">
        <w:rPr>
          <w:rFonts w:asciiTheme="minorHAnsi" w:hAnsiTheme="minorHAnsi" w:cstheme="minorHAnsi"/>
          <w:b/>
          <w:lang w:val="es-ES_tradnl"/>
        </w:rPr>
        <w:t>s</w:t>
      </w:r>
      <w:r w:rsidR="00B6190B" w:rsidRPr="00B16A5A">
        <w:rPr>
          <w:rFonts w:asciiTheme="minorHAnsi" w:hAnsiTheme="minorHAnsi" w:cstheme="minorHAnsi"/>
          <w:b/>
          <w:lang w:val="es-ES_tradnl"/>
        </w:rPr>
        <w:t xml:space="preserve"> </w:t>
      </w:r>
      <w:r w:rsidRPr="00B16A5A">
        <w:rPr>
          <w:rFonts w:asciiTheme="minorHAnsi" w:hAnsiTheme="minorHAnsi" w:cstheme="minorHAnsi"/>
          <w:b/>
          <w:lang w:val="es-ES_tradnl"/>
        </w:rPr>
        <w:t>del pregrado</w:t>
      </w:r>
      <w:r w:rsidR="002738C3" w:rsidRPr="00B16A5A">
        <w:rPr>
          <w:rFonts w:asciiTheme="minorHAnsi" w:hAnsiTheme="minorHAnsi" w:cstheme="minorHAnsi"/>
          <w:b/>
          <w:lang w:val="es-ES_tradnl"/>
        </w:rPr>
        <w:t xml:space="preserve"> </w:t>
      </w:r>
      <w:r w:rsidR="002738C3" w:rsidRPr="004729DC">
        <w:rPr>
          <w:rFonts w:asciiTheme="minorHAnsi" w:hAnsiTheme="minorHAnsi" w:cstheme="minorHAnsi"/>
          <w:lang w:val="es-ES_tradnl"/>
        </w:rPr>
        <w:t xml:space="preserve">(descargar formato </w:t>
      </w:r>
      <w:r w:rsidR="002738C3">
        <w:rPr>
          <w:rFonts w:asciiTheme="minorHAnsi" w:hAnsiTheme="minorHAnsi" w:cstheme="minorHAnsi"/>
          <w:lang w:val="es-ES_tradnl"/>
        </w:rPr>
        <w:t>disponible en el</w:t>
      </w:r>
      <w:r w:rsidR="002738C3" w:rsidRPr="004729DC">
        <w:rPr>
          <w:rFonts w:asciiTheme="minorHAnsi" w:hAnsiTheme="minorHAnsi" w:cstheme="minorHAnsi"/>
          <w:lang w:val="es-ES_tradnl"/>
        </w:rPr>
        <w:t xml:space="preserve"> sitio</w:t>
      </w:r>
      <w:r w:rsidR="00420B16">
        <w:rPr>
          <w:rFonts w:asciiTheme="minorHAnsi" w:hAnsiTheme="minorHAnsi" w:cstheme="minorHAnsi"/>
          <w:lang w:val="es-ES_tradnl"/>
        </w:rPr>
        <w:t xml:space="preserve"> web de postulación</w:t>
      </w:r>
      <w:r w:rsidR="002738C3" w:rsidRPr="004729DC">
        <w:rPr>
          <w:rFonts w:asciiTheme="minorHAnsi" w:hAnsiTheme="minorHAnsi" w:cstheme="minorHAnsi"/>
          <w:lang w:val="es-ES_tradnl"/>
        </w:rPr>
        <w:t>)</w:t>
      </w:r>
      <w:r w:rsidRPr="004729DC">
        <w:rPr>
          <w:rFonts w:asciiTheme="minorHAnsi" w:hAnsiTheme="minorHAnsi" w:cstheme="minorHAnsi"/>
          <w:lang w:val="es-ES_tradnl"/>
        </w:rPr>
        <w:t xml:space="preserve"> </w:t>
      </w:r>
      <w:r w:rsidR="00B6190B" w:rsidRPr="004729DC">
        <w:rPr>
          <w:rFonts w:asciiTheme="minorHAnsi" w:hAnsiTheme="minorHAnsi" w:cstheme="minorHAnsi"/>
          <w:lang w:val="es-ES_tradnl"/>
        </w:rPr>
        <w:t>emitid</w:t>
      </w:r>
      <w:r w:rsidR="00B16A5A">
        <w:rPr>
          <w:rFonts w:asciiTheme="minorHAnsi" w:hAnsiTheme="minorHAnsi" w:cstheme="minorHAnsi"/>
          <w:lang w:val="es-ES_tradnl"/>
        </w:rPr>
        <w:t>o por su institución de origen.</w:t>
      </w:r>
    </w:p>
    <w:p w14:paraId="75E2FF4B" w14:textId="77777777" w:rsidR="00930B36" w:rsidRPr="00930B36" w:rsidRDefault="00930B36" w:rsidP="00930B36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930B36">
        <w:rPr>
          <w:rFonts w:asciiTheme="minorHAnsi" w:hAnsiTheme="minorHAnsi" w:cstheme="minorHAnsi"/>
          <w:lang w:val="es-ES_tradnl"/>
        </w:rPr>
        <w:t>Certificado de Grados de Postgrado (si correspondiera).</w:t>
      </w:r>
    </w:p>
    <w:p w14:paraId="2818C22A" w14:textId="4DB7496E" w:rsidR="00930B36" w:rsidRPr="00930B36" w:rsidRDefault="00930B36" w:rsidP="009708E9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930B36">
        <w:rPr>
          <w:rFonts w:asciiTheme="minorHAnsi" w:hAnsiTheme="minorHAnsi" w:cstheme="minorHAnsi"/>
          <w:lang w:val="es-ES_tradnl"/>
        </w:rPr>
        <w:t>Certificados de Concentración de Notas de Postgrado (si correspondiera).</w:t>
      </w:r>
    </w:p>
    <w:p w14:paraId="5867BD80" w14:textId="63258A22" w:rsidR="00930B36" w:rsidRPr="00B16A5A" w:rsidRDefault="00930B36" w:rsidP="009708E9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b/>
          <w:lang w:val="es-ES_tradnl"/>
        </w:rPr>
        <w:t>Copia de cédula de identidad</w:t>
      </w:r>
      <w:r w:rsidRPr="00B16A5A">
        <w:rPr>
          <w:rFonts w:asciiTheme="minorHAnsi" w:hAnsiTheme="minorHAnsi" w:cstheme="minorHAnsi"/>
          <w:lang w:val="es-ES_tradnl"/>
        </w:rPr>
        <w:t xml:space="preserve"> por ambos lados. En el caso de estudiantes extranjeros/as se solicita una </w:t>
      </w:r>
      <w:r w:rsidRPr="00CC3D72">
        <w:rPr>
          <w:rFonts w:asciiTheme="minorHAnsi" w:hAnsiTheme="minorHAnsi" w:cstheme="minorHAnsi"/>
          <w:b/>
          <w:lang w:val="es-ES_tradnl"/>
        </w:rPr>
        <w:t>copia del Pasaporte</w:t>
      </w:r>
      <w:r w:rsidR="00B16A5A" w:rsidRPr="00CC3D72">
        <w:rPr>
          <w:rFonts w:asciiTheme="minorHAnsi" w:hAnsiTheme="minorHAnsi" w:cstheme="minorHAnsi"/>
          <w:b/>
          <w:lang w:val="es-ES_tradnl"/>
        </w:rPr>
        <w:t xml:space="preserve"> y Certificado de nacimiento</w:t>
      </w:r>
      <w:r w:rsidR="00B16A5A" w:rsidRPr="00B16A5A">
        <w:rPr>
          <w:rFonts w:asciiTheme="minorHAnsi" w:hAnsiTheme="minorHAnsi" w:cstheme="minorHAnsi"/>
          <w:lang w:val="es-ES_tradnl"/>
        </w:rPr>
        <w:t>.</w:t>
      </w:r>
    </w:p>
    <w:p w14:paraId="561EA760" w14:textId="3E1BE567" w:rsidR="00930B36" w:rsidRPr="00B16A5A" w:rsidRDefault="00930B36" w:rsidP="009708E9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b/>
          <w:lang w:val="es-ES_tradnl"/>
        </w:rPr>
        <w:t>Currículum Vitae</w:t>
      </w:r>
      <w:r w:rsidRPr="00B16A5A">
        <w:rPr>
          <w:rFonts w:asciiTheme="minorHAnsi" w:hAnsiTheme="minorHAnsi" w:cstheme="minorHAnsi"/>
          <w:lang w:val="es-ES_tradnl"/>
        </w:rPr>
        <w:t xml:space="preserve"> de el/la postulante (descargar formato </w:t>
      </w:r>
      <w:r w:rsidR="00420B16">
        <w:rPr>
          <w:rFonts w:asciiTheme="minorHAnsi" w:hAnsiTheme="minorHAnsi" w:cstheme="minorHAnsi"/>
          <w:lang w:val="es-ES_tradnl"/>
        </w:rPr>
        <w:t>disponible en el</w:t>
      </w:r>
      <w:r w:rsidR="00420B16" w:rsidRPr="004729DC">
        <w:rPr>
          <w:rFonts w:asciiTheme="minorHAnsi" w:hAnsiTheme="minorHAnsi" w:cstheme="minorHAnsi"/>
          <w:lang w:val="es-ES_tradnl"/>
        </w:rPr>
        <w:t xml:space="preserve"> sitio</w:t>
      </w:r>
      <w:r w:rsidR="00420B16">
        <w:rPr>
          <w:rFonts w:asciiTheme="minorHAnsi" w:hAnsiTheme="minorHAnsi" w:cstheme="minorHAnsi"/>
          <w:lang w:val="es-ES_tradnl"/>
        </w:rPr>
        <w:t xml:space="preserve"> web de postulación</w:t>
      </w:r>
      <w:r w:rsidR="00420B16" w:rsidRPr="004729DC">
        <w:rPr>
          <w:rFonts w:asciiTheme="minorHAnsi" w:hAnsiTheme="minorHAnsi" w:cstheme="minorHAnsi"/>
          <w:lang w:val="es-ES_tradnl"/>
        </w:rPr>
        <w:t>)</w:t>
      </w:r>
      <w:r w:rsidRPr="00B16A5A">
        <w:rPr>
          <w:rFonts w:asciiTheme="minorHAnsi" w:hAnsiTheme="minorHAnsi" w:cstheme="minorHAnsi"/>
          <w:lang w:val="es-ES_tradnl"/>
        </w:rPr>
        <w:t>.</w:t>
      </w:r>
    </w:p>
    <w:p w14:paraId="011B02B1" w14:textId="154CD6C7" w:rsidR="00B6190B" w:rsidRPr="002738C3" w:rsidRDefault="000D2DA2" w:rsidP="000D2DA2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b/>
          <w:lang w:val="es-ES_tradnl"/>
        </w:rPr>
        <w:t xml:space="preserve">Carta de </w:t>
      </w:r>
      <w:r w:rsidR="00CC3D72" w:rsidRPr="00CC3D72">
        <w:rPr>
          <w:rFonts w:asciiTheme="minorHAnsi" w:hAnsiTheme="minorHAnsi" w:cstheme="minorHAnsi"/>
          <w:b/>
          <w:lang w:val="es-ES_tradnl"/>
        </w:rPr>
        <w:t>interés</w:t>
      </w:r>
      <w:r w:rsidR="00B16A5A" w:rsidRPr="00CC3D72">
        <w:rPr>
          <w:rFonts w:asciiTheme="minorHAnsi" w:hAnsiTheme="minorHAnsi" w:cstheme="minorHAnsi"/>
          <w:b/>
          <w:lang w:val="es-ES_tradnl"/>
        </w:rPr>
        <w:t xml:space="preserve"> o de </w:t>
      </w:r>
      <w:r w:rsidR="00AA31D0" w:rsidRPr="00CC3D72">
        <w:rPr>
          <w:rFonts w:asciiTheme="minorHAnsi" w:hAnsiTheme="minorHAnsi" w:cstheme="minorHAnsi"/>
          <w:b/>
          <w:lang w:val="es-ES_tradnl"/>
        </w:rPr>
        <w:t>motivación</w:t>
      </w:r>
      <w:r w:rsidRPr="007D2984">
        <w:rPr>
          <w:rFonts w:asciiTheme="minorHAnsi" w:hAnsiTheme="minorHAnsi" w:cstheme="minorHAnsi"/>
          <w:lang w:val="es-ES_tradnl"/>
        </w:rPr>
        <w:t xml:space="preserve"> para realizar estudios de Postgrado, dirigida al Consejo Superior de Postgrado</w:t>
      </w:r>
      <w:r w:rsidR="00B16A5A">
        <w:rPr>
          <w:rFonts w:asciiTheme="minorHAnsi" w:hAnsiTheme="minorHAnsi" w:cstheme="minorHAnsi"/>
          <w:lang w:val="es-ES_tradnl"/>
        </w:rPr>
        <w:t>.</w:t>
      </w:r>
    </w:p>
    <w:p w14:paraId="032B4231" w14:textId="3DDE7008" w:rsidR="004008D0" w:rsidRPr="007D2984" w:rsidRDefault="009105C7" w:rsidP="0011275C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b/>
          <w:lang w:val="es-ES_tradnl"/>
        </w:rPr>
        <w:t xml:space="preserve">Dos </w:t>
      </w:r>
      <w:r w:rsidR="008E5D8E" w:rsidRPr="00CC3D72">
        <w:rPr>
          <w:rFonts w:asciiTheme="minorHAnsi" w:hAnsiTheme="minorHAnsi" w:cstheme="minorHAnsi"/>
          <w:b/>
          <w:lang w:val="es-ES_tradnl"/>
        </w:rPr>
        <w:t>c</w:t>
      </w:r>
      <w:r w:rsidR="004008D0" w:rsidRPr="00CC3D72">
        <w:rPr>
          <w:rFonts w:asciiTheme="minorHAnsi" w:hAnsiTheme="minorHAnsi" w:cstheme="minorHAnsi"/>
          <w:b/>
          <w:lang w:val="es-ES_tradnl"/>
        </w:rPr>
        <w:t>arta</w:t>
      </w:r>
      <w:r w:rsidRPr="00CC3D72">
        <w:rPr>
          <w:rFonts w:asciiTheme="minorHAnsi" w:hAnsiTheme="minorHAnsi" w:cstheme="minorHAnsi"/>
          <w:b/>
          <w:lang w:val="es-ES_tradnl"/>
        </w:rPr>
        <w:t>s</w:t>
      </w:r>
      <w:r w:rsidR="004008D0" w:rsidRPr="00CC3D72">
        <w:rPr>
          <w:rFonts w:asciiTheme="minorHAnsi" w:hAnsiTheme="minorHAnsi" w:cstheme="minorHAnsi"/>
          <w:b/>
          <w:lang w:val="es-ES_tradnl"/>
        </w:rPr>
        <w:t xml:space="preserve"> de </w:t>
      </w:r>
      <w:r w:rsidR="008E5D8E" w:rsidRPr="00CC3D72">
        <w:rPr>
          <w:rFonts w:asciiTheme="minorHAnsi" w:hAnsiTheme="minorHAnsi" w:cstheme="minorHAnsi"/>
          <w:b/>
          <w:lang w:val="es-ES_tradnl"/>
        </w:rPr>
        <w:t>r</w:t>
      </w:r>
      <w:r w:rsidR="004008D0" w:rsidRPr="00CC3D72">
        <w:rPr>
          <w:rFonts w:asciiTheme="minorHAnsi" w:hAnsiTheme="minorHAnsi" w:cstheme="minorHAnsi"/>
          <w:b/>
          <w:lang w:val="es-ES_tradnl"/>
        </w:rPr>
        <w:t>ecomendación</w:t>
      </w:r>
      <w:r w:rsidR="004008D0" w:rsidRPr="007D2984">
        <w:rPr>
          <w:rFonts w:asciiTheme="minorHAnsi" w:hAnsiTheme="minorHAnsi" w:cstheme="minorHAnsi"/>
          <w:lang w:val="es-ES_tradnl"/>
        </w:rPr>
        <w:t xml:space="preserve"> para realizar estudios de Postgrado, dirigida al Consejo Superior de Postgrado</w:t>
      </w:r>
      <w:r w:rsidR="008E5D8E">
        <w:rPr>
          <w:rFonts w:asciiTheme="minorHAnsi" w:hAnsiTheme="minorHAnsi" w:cstheme="minorHAnsi"/>
          <w:lang w:val="es-ES_tradnl"/>
        </w:rPr>
        <w:t xml:space="preserve"> (el </w:t>
      </w:r>
      <w:r w:rsidR="00420B16">
        <w:rPr>
          <w:rFonts w:asciiTheme="minorHAnsi" w:hAnsiTheme="minorHAnsi" w:cstheme="minorHAnsi"/>
          <w:lang w:val="es-ES_tradnl"/>
        </w:rPr>
        <w:t xml:space="preserve">sitio web de postulación, </w:t>
      </w:r>
      <w:r w:rsidR="008E5D8E">
        <w:rPr>
          <w:rFonts w:asciiTheme="minorHAnsi" w:hAnsiTheme="minorHAnsi" w:cstheme="minorHAnsi"/>
          <w:lang w:val="es-ES_tradnl"/>
        </w:rPr>
        <w:t>le solicitará la información de contacto de dos referentes</w:t>
      </w:r>
      <w:r w:rsidR="00E74D6E">
        <w:rPr>
          <w:rFonts w:asciiTheme="minorHAnsi" w:hAnsiTheme="minorHAnsi" w:cstheme="minorHAnsi"/>
          <w:lang w:val="es-ES_tradnl"/>
        </w:rPr>
        <w:t>, quienes recibirán un link para completar la carta</w:t>
      </w:r>
      <w:r w:rsidR="008E5D8E">
        <w:rPr>
          <w:rFonts w:asciiTheme="minorHAnsi" w:hAnsiTheme="minorHAnsi" w:cstheme="minorHAnsi"/>
          <w:lang w:val="es-ES_tradnl"/>
        </w:rPr>
        <w:t>)</w:t>
      </w:r>
      <w:r w:rsidR="004008D0" w:rsidRPr="007D2984">
        <w:rPr>
          <w:rFonts w:asciiTheme="minorHAnsi" w:hAnsiTheme="minorHAnsi" w:cstheme="minorHAnsi"/>
          <w:lang w:val="es-ES_tradnl"/>
        </w:rPr>
        <w:t>.</w:t>
      </w:r>
    </w:p>
    <w:p w14:paraId="4AB61BFA" w14:textId="77777777" w:rsidR="00A24466" w:rsidRDefault="00A24466">
      <w:pPr>
        <w:spacing w:after="200" w:line="276" w:lineRule="auto"/>
        <w:rPr>
          <w:rFonts w:asciiTheme="minorHAnsi" w:hAnsiTheme="minorHAnsi" w:cstheme="minorHAnsi"/>
          <w:lang w:val="es-ES_tradnl"/>
        </w:rPr>
      </w:pPr>
    </w:p>
    <w:p w14:paraId="78EC9492" w14:textId="6AD33446" w:rsidR="009C1B9D" w:rsidRPr="006B4378" w:rsidRDefault="00A24466" w:rsidP="006B4378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es-ES_tradnl"/>
        </w:rPr>
      </w:pPr>
      <w:r w:rsidRPr="006B4378">
        <w:rPr>
          <w:rFonts w:asciiTheme="minorHAnsi" w:hAnsiTheme="minorHAnsi" w:cstheme="minorHAnsi"/>
          <w:b/>
          <w:bCs/>
          <w:lang w:val="es-ES_tradnl"/>
        </w:rPr>
        <w:t xml:space="preserve">Todos los documentos deben </w:t>
      </w:r>
      <w:r w:rsidR="000557A1">
        <w:rPr>
          <w:rFonts w:asciiTheme="minorHAnsi" w:hAnsiTheme="minorHAnsi" w:cstheme="minorHAnsi"/>
          <w:b/>
          <w:bCs/>
          <w:lang w:val="es-ES_tradnl"/>
        </w:rPr>
        <w:t xml:space="preserve">estar </w:t>
      </w:r>
      <w:r w:rsidRPr="006B4378">
        <w:rPr>
          <w:rFonts w:asciiTheme="minorHAnsi" w:hAnsiTheme="minorHAnsi" w:cstheme="minorHAnsi"/>
          <w:b/>
          <w:bCs/>
          <w:lang w:val="es-ES_tradnl"/>
        </w:rPr>
        <w:t xml:space="preserve">ingresados en </w:t>
      </w:r>
      <w:r w:rsidR="000557A1">
        <w:rPr>
          <w:rFonts w:asciiTheme="minorHAnsi" w:hAnsiTheme="minorHAnsi" w:cstheme="minorHAnsi"/>
          <w:b/>
          <w:bCs/>
          <w:lang w:val="es-ES_tradnl"/>
        </w:rPr>
        <w:t xml:space="preserve">el sitio web de </w:t>
      </w:r>
      <w:r w:rsidRPr="006B4378">
        <w:rPr>
          <w:rFonts w:asciiTheme="minorHAnsi" w:hAnsiTheme="minorHAnsi" w:cstheme="minorHAnsi"/>
          <w:b/>
          <w:bCs/>
          <w:lang w:val="es-ES_tradnl"/>
        </w:rPr>
        <w:t>postulación</w:t>
      </w:r>
      <w:r w:rsidR="000557A1">
        <w:rPr>
          <w:rFonts w:asciiTheme="minorHAnsi" w:hAnsiTheme="minorHAnsi" w:cstheme="minorHAnsi"/>
          <w:b/>
          <w:bCs/>
          <w:lang w:val="es-ES_tradnl"/>
        </w:rPr>
        <w:t xml:space="preserve"> de la VIPO</w:t>
      </w:r>
      <w:r w:rsidR="00CC3D72">
        <w:rPr>
          <w:rFonts w:asciiTheme="minorHAnsi" w:hAnsiTheme="minorHAnsi" w:cstheme="minorHAnsi"/>
          <w:b/>
          <w:bCs/>
          <w:lang w:val="es-ES_tradnl"/>
        </w:rPr>
        <w:t>, en formato PDF</w:t>
      </w:r>
      <w:r w:rsidR="00A30992">
        <w:rPr>
          <w:rFonts w:asciiTheme="minorHAnsi" w:hAnsiTheme="minorHAnsi" w:cstheme="minorHAnsi"/>
          <w:b/>
          <w:bCs/>
          <w:lang w:val="es-ES_tradnl"/>
        </w:rPr>
        <w:t>.</w:t>
      </w:r>
      <w:r w:rsidR="009C1B9D" w:rsidRPr="006B4378"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1764FC6C" w14:textId="77777777" w:rsidR="00D645E5" w:rsidRPr="00C27462" w:rsidRDefault="00D645E5" w:rsidP="00C27462">
      <w:pPr>
        <w:jc w:val="both"/>
        <w:rPr>
          <w:rFonts w:asciiTheme="minorHAnsi" w:hAnsiTheme="minorHAnsi" w:cstheme="minorHAnsi"/>
          <w:lang w:val="es-ES_tradnl"/>
        </w:rPr>
      </w:pPr>
    </w:p>
    <w:p w14:paraId="5FA6EDC6" w14:textId="5BCED973" w:rsidR="00423E47" w:rsidRPr="0011275C" w:rsidRDefault="00365328" w:rsidP="00423E47">
      <w:pPr>
        <w:ind w:left="360" w:hanging="360"/>
        <w:jc w:val="both"/>
        <w:rPr>
          <w:rFonts w:asciiTheme="minorHAnsi" w:hAnsiTheme="minorHAnsi" w:cstheme="minorHAnsi"/>
          <w:b/>
        </w:rPr>
      </w:pPr>
      <w:r w:rsidRPr="0011275C">
        <w:rPr>
          <w:rFonts w:asciiTheme="minorHAnsi" w:hAnsiTheme="minorHAnsi" w:cstheme="minorHAnsi"/>
          <w:b/>
        </w:rPr>
        <w:t>5</w:t>
      </w:r>
      <w:r w:rsidR="00423E47" w:rsidRPr="0011275C">
        <w:rPr>
          <w:rFonts w:asciiTheme="minorHAnsi" w:hAnsiTheme="minorHAnsi" w:cstheme="minorHAnsi"/>
          <w:b/>
        </w:rPr>
        <w:t>. ESCALA Y CRITERIOS DE EVALUACIÓN</w:t>
      </w:r>
    </w:p>
    <w:p w14:paraId="21FCAB95" w14:textId="77777777" w:rsidR="00A532CF" w:rsidRPr="0011275C" w:rsidRDefault="00A532CF" w:rsidP="00423E47">
      <w:pPr>
        <w:ind w:left="360" w:hanging="360"/>
        <w:jc w:val="both"/>
        <w:rPr>
          <w:rFonts w:asciiTheme="minorHAnsi" w:hAnsiTheme="minorHAnsi" w:cstheme="minorHAnsi"/>
          <w:b/>
        </w:rPr>
      </w:pPr>
    </w:p>
    <w:p w14:paraId="7D7B3CF5" w14:textId="54ABEFD1" w:rsidR="00A532CF" w:rsidRPr="0011275C" w:rsidRDefault="00A532CF" w:rsidP="0011275C">
      <w:pPr>
        <w:jc w:val="both"/>
        <w:rPr>
          <w:rFonts w:asciiTheme="minorHAnsi" w:hAnsiTheme="minorHAnsi" w:cstheme="minorHAnsi"/>
          <w:lang w:val="es-ES_tradnl"/>
        </w:rPr>
      </w:pPr>
      <w:r w:rsidRPr="0011275C">
        <w:rPr>
          <w:rFonts w:asciiTheme="minorHAnsi" w:hAnsiTheme="minorHAnsi" w:cstheme="minorHAnsi"/>
          <w:b/>
          <w:lang w:val="es-ES_tradnl"/>
        </w:rPr>
        <w:t>5.1 Escala</w:t>
      </w:r>
    </w:p>
    <w:p w14:paraId="7BDE6F0C" w14:textId="77777777" w:rsidR="00A532CF" w:rsidRPr="0011275C" w:rsidRDefault="00A532CF" w:rsidP="0011275C">
      <w:pPr>
        <w:jc w:val="both"/>
        <w:rPr>
          <w:rFonts w:asciiTheme="minorHAnsi" w:hAnsiTheme="minorHAnsi" w:cstheme="minorHAnsi"/>
          <w:lang w:val="es-ES_tradnl"/>
        </w:rPr>
      </w:pPr>
    </w:p>
    <w:p w14:paraId="1F571CDE" w14:textId="631AF643" w:rsidR="00A532CF" w:rsidRPr="0011275C" w:rsidRDefault="00A532CF" w:rsidP="0011275C">
      <w:pPr>
        <w:jc w:val="both"/>
        <w:rPr>
          <w:rFonts w:asciiTheme="minorHAnsi" w:hAnsiTheme="minorHAnsi" w:cstheme="minorHAnsi"/>
          <w:b/>
          <w:lang w:val="es-ES_tradnl"/>
        </w:rPr>
      </w:pPr>
      <w:r w:rsidRPr="0011275C">
        <w:rPr>
          <w:rFonts w:asciiTheme="minorHAnsi" w:hAnsiTheme="minorHAnsi" w:cstheme="minorHAnsi"/>
          <w:lang w:val="es-ES_tradnl"/>
        </w:rPr>
        <w:t>La escala de puntaje comprende de 0 a 5 puntos. Las categorías se encuentran conceptualizadas de la siguiente forma:</w:t>
      </w:r>
    </w:p>
    <w:p w14:paraId="6BFB2DB6" w14:textId="3D7FBC9A" w:rsidR="00A532CF" w:rsidRDefault="00A532CF" w:rsidP="0011275C">
      <w:pPr>
        <w:jc w:val="both"/>
        <w:rPr>
          <w:rFonts w:asciiTheme="minorHAnsi" w:hAnsiTheme="minorHAnsi" w:cstheme="minorHAnsi"/>
          <w:b/>
          <w:lang w:val="es-ES_tradnl"/>
        </w:rPr>
      </w:pPr>
    </w:p>
    <w:tbl>
      <w:tblPr>
        <w:tblpPr w:leftFromText="141" w:rightFromText="141" w:vertAnchor="text" w:horzAnchor="margin" w:tblpY="54"/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2"/>
      </w:tblGrid>
      <w:tr w:rsidR="00C27462" w:rsidRPr="00A650FA" w14:paraId="40CEDC3F" w14:textId="77777777" w:rsidTr="00C27462">
        <w:trPr>
          <w:trHeight w:val="4584"/>
        </w:trPr>
        <w:tc>
          <w:tcPr>
            <w:tcW w:w="9022" w:type="dxa"/>
          </w:tcPr>
          <w:p w14:paraId="3C80BCEC" w14:textId="77777777" w:rsidR="00C27462" w:rsidRPr="00D23914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bookmarkStart w:id="1" w:name="OLE_LINK1"/>
            <w:r w:rsidRPr="00D23914">
              <w:rPr>
                <w:rFonts w:asciiTheme="minorHAnsi" w:hAnsiTheme="minorHAnsi" w:cstheme="minorHAnsi"/>
                <w:b/>
                <w:lang w:val="es-ES_tradnl"/>
              </w:rPr>
              <w:t xml:space="preserve">EXCELENTE – 5 puntos – </w:t>
            </w:r>
          </w:p>
          <w:p w14:paraId="31DC7E08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650FA">
              <w:rPr>
                <w:rFonts w:asciiTheme="minorHAnsi" w:hAnsiTheme="minorHAnsi" w:cstheme="minorHAnsi"/>
                <w:lang w:val="es-ES_tradnl"/>
              </w:rPr>
              <w:t>La postulación cumple/aborda de manera sobresaliente todos los aspectos relevantes del criterio en cuestión. Cualquier debilidad es muy menor.</w:t>
            </w:r>
          </w:p>
          <w:p w14:paraId="72DBB9A4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726DC661" w14:textId="77777777" w:rsidR="00C27462" w:rsidRPr="00D23914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D23914">
              <w:rPr>
                <w:rFonts w:asciiTheme="minorHAnsi" w:hAnsiTheme="minorHAnsi" w:cstheme="minorHAnsi"/>
                <w:b/>
                <w:lang w:val="es-ES_tradnl"/>
              </w:rPr>
              <w:t xml:space="preserve">MUY BUENO – 4 puntos – </w:t>
            </w:r>
          </w:p>
          <w:p w14:paraId="7860768A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650FA">
              <w:rPr>
                <w:rFonts w:asciiTheme="minorHAnsi" w:hAnsiTheme="minorHAnsi" w:cstheme="minorHAnsi"/>
                <w:lang w:val="es-ES_tradnl"/>
              </w:rPr>
              <w:t>La postulación cumple/aborda los aspectos del criterio de muy buena manera, aun cuando son posibles ciertas mejoras.</w:t>
            </w:r>
          </w:p>
          <w:p w14:paraId="27B07D5A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38C5AADB" w14:textId="77777777" w:rsidR="00C27462" w:rsidRPr="00D23914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D23914">
              <w:rPr>
                <w:rFonts w:asciiTheme="minorHAnsi" w:hAnsiTheme="minorHAnsi" w:cstheme="minorHAnsi"/>
                <w:b/>
                <w:lang w:val="es-ES_tradnl"/>
              </w:rPr>
              <w:t xml:space="preserve">BUENO – 3 puntos – </w:t>
            </w:r>
          </w:p>
          <w:p w14:paraId="12386023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650FA">
              <w:rPr>
                <w:rFonts w:asciiTheme="minorHAnsi" w:hAnsiTheme="minorHAnsi" w:cstheme="minorHAnsi"/>
                <w:lang w:val="es-ES_tradnl"/>
              </w:rPr>
              <w:t>La postulación cumple/aborda los aspectos del criterio de buena manera, aunque requiere ciertas mejoras.</w:t>
            </w:r>
          </w:p>
          <w:p w14:paraId="17CCEA9F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2B518950" w14:textId="77777777" w:rsidR="00C27462" w:rsidRPr="00D23914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D23914">
              <w:rPr>
                <w:rFonts w:asciiTheme="minorHAnsi" w:hAnsiTheme="minorHAnsi" w:cstheme="minorHAnsi"/>
                <w:b/>
                <w:lang w:val="es-ES_tradnl"/>
              </w:rPr>
              <w:t xml:space="preserve">REGULAR – 2 puntos – </w:t>
            </w:r>
          </w:p>
          <w:p w14:paraId="720D9AB3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650FA">
              <w:rPr>
                <w:rFonts w:asciiTheme="minorHAnsi" w:hAnsiTheme="minorHAnsi" w:cstheme="minorHAnsi"/>
                <w:lang w:val="es-ES_tradnl"/>
              </w:rPr>
              <w:t>La postulación cumple/aborda en términos generales los aspectos del criterio, pero existen importantes deficiencias.</w:t>
            </w:r>
          </w:p>
          <w:p w14:paraId="0EF4C0AA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5E8FE225" w14:textId="77777777" w:rsidR="00C27462" w:rsidRPr="00D23914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D23914">
              <w:rPr>
                <w:rFonts w:asciiTheme="minorHAnsi" w:hAnsiTheme="minorHAnsi" w:cstheme="minorHAnsi"/>
                <w:b/>
                <w:lang w:val="es-ES_tradnl"/>
              </w:rPr>
              <w:t xml:space="preserve">DEFICIENTE – 1 punto – </w:t>
            </w:r>
          </w:p>
          <w:p w14:paraId="50E37B9C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650FA">
              <w:rPr>
                <w:rFonts w:asciiTheme="minorHAnsi" w:hAnsiTheme="minorHAnsi" w:cstheme="minorHAnsi"/>
                <w:lang w:val="es-ES_tradnl"/>
              </w:rPr>
              <w:t>La postulación no cumple/aborda adecuadamente los aspectos del criterio o hay graves deficiencias inherentes.</w:t>
            </w:r>
          </w:p>
          <w:p w14:paraId="4209E52A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10A95FC4" w14:textId="77777777" w:rsidR="00C27462" w:rsidRPr="00D23914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D23914">
              <w:rPr>
                <w:rFonts w:asciiTheme="minorHAnsi" w:hAnsiTheme="minorHAnsi" w:cstheme="minorHAnsi"/>
                <w:b/>
                <w:lang w:val="es-ES_tradnl"/>
              </w:rPr>
              <w:t xml:space="preserve">NO CALIFICA – 0 puntos – </w:t>
            </w:r>
          </w:p>
          <w:p w14:paraId="4CCB9E12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650FA">
              <w:rPr>
                <w:rFonts w:asciiTheme="minorHAnsi" w:hAnsiTheme="minorHAnsi" w:cstheme="minorHAnsi"/>
                <w:lang w:val="es-ES_tradnl"/>
              </w:rPr>
              <w:t>La postulación no cumple/aborda el criterio bajo análisis o no puede ser evaluada debido a la falta de antecedentes o información incompleta.</w:t>
            </w:r>
          </w:p>
          <w:p w14:paraId="3A7BF766" w14:textId="77777777" w:rsidR="00C27462" w:rsidRPr="00A650FA" w:rsidRDefault="00C27462" w:rsidP="00C27462">
            <w:pPr>
              <w:ind w:left="6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bookmarkEnd w:id="1"/>
    </w:tbl>
    <w:p w14:paraId="43C544BE" w14:textId="5385D263" w:rsidR="00C27462" w:rsidRPr="006A11F6" w:rsidRDefault="00C27462" w:rsidP="0011275C">
      <w:pPr>
        <w:jc w:val="both"/>
        <w:rPr>
          <w:rFonts w:asciiTheme="minorHAnsi" w:hAnsiTheme="minorHAnsi" w:cstheme="minorHAnsi"/>
          <w:lang w:val="es-ES_tradnl"/>
        </w:rPr>
      </w:pPr>
    </w:p>
    <w:p w14:paraId="4FE511C8" w14:textId="086EB24D" w:rsidR="00C27462" w:rsidRDefault="00C27462" w:rsidP="0011275C">
      <w:pPr>
        <w:jc w:val="both"/>
        <w:rPr>
          <w:rFonts w:asciiTheme="minorHAnsi" w:hAnsiTheme="minorHAnsi" w:cstheme="minorHAnsi"/>
          <w:lang w:val="es-ES_tradnl"/>
        </w:rPr>
      </w:pPr>
    </w:p>
    <w:p w14:paraId="5D318C3A" w14:textId="16DC88E9" w:rsidR="009C1B9D" w:rsidRDefault="009C1B9D">
      <w:pPr>
        <w:spacing w:after="200" w:line="276" w:lineRule="auto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br w:type="page"/>
      </w:r>
    </w:p>
    <w:p w14:paraId="257D2392" w14:textId="77777777" w:rsidR="0072771B" w:rsidRPr="006A11F6" w:rsidRDefault="0072771B" w:rsidP="0011275C">
      <w:pPr>
        <w:jc w:val="both"/>
        <w:rPr>
          <w:rFonts w:asciiTheme="minorHAnsi" w:hAnsiTheme="minorHAnsi" w:cstheme="minorHAnsi"/>
          <w:lang w:val="es-ES_tradnl"/>
        </w:rPr>
      </w:pPr>
    </w:p>
    <w:p w14:paraId="12DBC9EC" w14:textId="190B198C" w:rsidR="00423E47" w:rsidRPr="0011275C" w:rsidRDefault="00365328" w:rsidP="00C27462">
      <w:pPr>
        <w:jc w:val="both"/>
        <w:rPr>
          <w:rFonts w:asciiTheme="minorHAnsi" w:hAnsiTheme="minorHAnsi" w:cstheme="minorHAnsi"/>
          <w:b/>
          <w:lang w:val="es-ES_tradnl"/>
        </w:rPr>
      </w:pPr>
      <w:r w:rsidRPr="0011275C">
        <w:rPr>
          <w:rFonts w:asciiTheme="minorHAnsi" w:hAnsiTheme="minorHAnsi" w:cstheme="minorHAnsi"/>
          <w:b/>
          <w:lang w:val="es-ES_tradnl"/>
        </w:rPr>
        <w:t>5</w:t>
      </w:r>
      <w:r w:rsidR="00423E47" w:rsidRPr="0011275C">
        <w:rPr>
          <w:rFonts w:asciiTheme="minorHAnsi" w:hAnsiTheme="minorHAnsi" w:cstheme="minorHAnsi"/>
          <w:b/>
          <w:lang w:val="es-ES_tradnl"/>
        </w:rPr>
        <w:t>.2 Criterios (ponderaciones)</w:t>
      </w:r>
    </w:p>
    <w:p w14:paraId="14DE2FD7" w14:textId="77777777" w:rsidR="0009128F" w:rsidRPr="006A11F6" w:rsidRDefault="0009128F" w:rsidP="00423E47">
      <w:pPr>
        <w:jc w:val="both"/>
        <w:rPr>
          <w:rFonts w:asciiTheme="minorHAnsi" w:hAnsiTheme="minorHAnsi" w:cstheme="minorHAnsi"/>
          <w:lang w:val="es-ES_tradnl"/>
        </w:rPr>
      </w:pPr>
    </w:p>
    <w:p w14:paraId="2ADDFB10" w14:textId="43F0DDC6" w:rsidR="00423E47" w:rsidRPr="0011275C" w:rsidRDefault="00423E47" w:rsidP="00C27462">
      <w:pPr>
        <w:tabs>
          <w:tab w:val="left" w:pos="1134"/>
        </w:tabs>
        <w:jc w:val="both"/>
        <w:rPr>
          <w:rFonts w:asciiTheme="minorHAnsi" w:hAnsiTheme="minorHAnsi" w:cstheme="minorHAnsi"/>
          <w:lang w:val="es-ES_tradnl"/>
        </w:rPr>
      </w:pPr>
      <w:r w:rsidRPr="0011275C">
        <w:rPr>
          <w:rFonts w:asciiTheme="minorHAnsi" w:hAnsiTheme="minorHAnsi" w:cstheme="minorHAnsi"/>
          <w:lang w:val="es-ES_tradnl"/>
        </w:rPr>
        <w:t>Los criterios generales a considerar en la evaluación</w:t>
      </w:r>
      <w:r w:rsidR="00A965B4">
        <w:rPr>
          <w:rFonts w:asciiTheme="minorHAnsi" w:hAnsiTheme="minorHAnsi" w:cstheme="minorHAnsi"/>
          <w:lang w:val="es-ES_tradnl"/>
        </w:rPr>
        <w:t xml:space="preserve"> para Doctorado </w:t>
      </w:r>
      <w:r w:rsidRPr="0011275C">
        <w:rPr>
          <w:rFonts w:asciiTheme="minorHAnsi" w:hAnsiTheme="minorHAnsi" w:cstheme="minorHAnsi"/>
          <w:lang w:val="es-ES_tradnl"/>
        </w:rPr>
        <w:t>son:</w:t>
      </w:r>
    </w:p>
    <w:p w14:paraId="20F551E2" w14:textId="0B9C470C" w:rsidR="00423E47" w:rsidRDefault="00423E47" w:rsidP="00C27462">
      <w:pPr>
        <w:jc w:val="both"/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0A4021" w:rsidRPr="0011275C" w14:paraId="0F3A176E" w14:textId="77777777" w:rsidTr="00C27462">
        <w:trPr>
          <w:trHeight w:val="1536"/>
        </w:trPr>
        <w:tc>
          <w:tcPr>
            <w:tcW w:w="5000" w:type="pct"/>
            <w:vAlign w:val="center"/>
          </w:tcPr>
          <w:p w14:paraId="7E52FFFF" w14:textId="3C3DB97D" w:rsidR="000A4021" w:rsidRPr="0061586E" w:rsidRDefault="00403CB6" w:rsidP="009708E9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61586E">
              <w:rPr>
                <w:rFonts w:asciiTheme="minorHAnsi" w:hAnsiTheme="minorHAnsi" w:cstheme="minorHAnsi"/>
                <w:b/>
                <w:lang w:val="es-ES_tradnl"/>
              </w:rPr>
              <w:t>Antecedentes Ac</w:t>
            </w:r>
            <w:r w:rsidR="00ED4A58" w:rsidRPr="0061586E">
              <w:rPr>
                <w:rFonts w:asciiTheme="minorHAnsi" w:hAnsiTheme="minorHAnsi" w:cstheme="minorHAnsi"/>
                <w:b/>
                <w:lang w:val="es-ES_tradnl"/>
              </w:rPr>
              <w:t>adémicos (5</w:t>
            </w:r>
            <w:r w:rsidRPr="0061586E">
              <w:rPr>
                <w:rFonts w:asciiTheme="minorHAnsi" w:hAnsiTheme="minorHAnsi" w:cstheme="minorHAnsi"/>
                <w:b/>
                <w:lang w:val="es-ES_tradnl"/>
              </w:rPr>
              <w:t>5</w:t>
            </w:r>
            <w:r w:rsidR="000A4021" w:rsidRPr="0061586E">
              <w:rPr>
                <w:rFonts w:asciiTheme="minorHAnsi" w:hAnsiTheme="minorHAnsi" w:cstheme="minorHAnsi"/>
                <w:b/>
                <w:lang w:val="es-ES_tradnl"/>
              </w:rPr>
              <w:t>%)</w:t>
            </w:r>
          </w:p>
          <w:p w14:paraId="5133E2FB" w14:textId="489BFE88" w:rsidR="000A4021" w:rsidRPr="0061586E" w:rsidRDefault="009D3796" w:rsidP="009D3796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Promedio de notas de pregrado</w:t>
            </w:r>
            <w:r w:rsidR="00AF1B80" w:rsidRPr="0061586E">
              <w:rPr>
                <w:rFonts w:asciiTheme="minorHAnsi" w:hAnsiTheme="minorHAnsi" w:cstheme="minorHAnsi"/>
                <w:vertAlign w:val="superscript"/>
                <w:lang w:val="es-ES_tradnl"/>
              </w:rPr>
              <w:t>1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403CB6" w:rsidRPr="0061586E">
              <w:rPr>
                <w:rFonts w:asciiTheme="minorHAnsi" w:hAnsiTheme="minorHAnsi" w:cstheme="minorHAnsi"/>
                <w:lang w:val="es-ES_tradnl"/>
              </w:rPr>
              <w:t>(3</w:t>
            </w:r>
            <w:r w:rsidR="00ED4A58" w:rsidRPr="0061586E">
              <w:rPr>
                <w:rFonts w:asciiTheme="minorHAnsi" w:hAnsiTheme="minorHAnsi" w:cstheme="minorHAnsi"/>
                <w:lang w:val="es-ES_tradnl"/>
              </w:rPr>
              <w:t>0</w:t>
            </w:r>
            <w:r w:rsidR="000A4021" w:rsidRPr="0061586E">
              <w:rPr>
                <w:rFonts w:asciiTheme="minorHAnsi" w:hAnsiTheme="minorHAnsi" w:cstheme="minorHAnsi"/>
                <w:lang w:val="es-ES_tradnl"/>
              </w:rPr>
              <w:t>%)</w:t>
            </w:r>
          </w:p>
          <w:p w14:paraId="4E978F13" w14:textId="77777777" w:rsidR="000A4021" w:rsidRPr="0061586E" w:rsidRDefault="009D3796" w:rsidP="009D3796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 xml:space="preserve">Tiempo de graduación carrera de pregrado </w:t>
            </w:r>
            <w:r w:rsidR="00403CB6" w:rsidRPr="0061586E">
              <w:rPr>
                <w:rFonts w:asciiTheme="minorHAnsi" w:hAnsiTheme="minorHAnsi" w:cstheme="minorHAnsi"/>
                <w:lang w:val="es-ES_tradnl"/>
              </w:rPr>
              <w:t>(</w:t>
            </w:r>
            <w:r w:rsidR="000A4021" w:rsidRPr="0061586E">
              <w:rPr>
                <w:rFonts w:asciiTheme="minorHAnsi" w:hAnsiTheme="minorHAnsi" w:cstheme="minorHAnsi"/>
                <w:lang w:val="es-ES_tradnl"/>
              </w:rPr>
              <w:t>5%)</w:t>
            </w:r>
          </w:p>
          <w:p w14:paraId="2758A837" w14:textId="717F83D8" w:rsidR="00403CB6" w:rsidRPr="0061586E" w:rsidRDefault="009D3796" w:rsidP="00036C8B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i/>
                <w:lang w:val="es-ES_tradnl"/>
              </w:rPr>
              <w:t xml:space="preserve">Ranking 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de egreso de pregrado o </w:t>
            </w:r>
            <w:r w:rsidRPr="0061586E">
              <w:rPr>
                <w:rFonts w:asciiTheme="minorHAnsi" w:hAnsiTheme="minorHAnsi" w:cstheme="minorHAnsi"/>
                <w:i/>
                <w:lang w:val="es-ES_tradnl"/>
              </w:rPr>
              <w:t>ranking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036C8B" w:rsidRPr="0061586E">
              <w:rPr>
                <w:rFonts w:asciiTheme="minorHAnsi" w:hAnsiTheme="minorHAnsi" w:cstheme="minorHAnsi"/>
                <w:lang w:val="es-ES_tradnl"/>
              </w:rPr>
              <w:t xml:space="preserve">de selección del </w:t>
            </w:r>
            <w:r w:rsidRPr="0061586E">
              <w:rPr>
                <w:rFonts w:asciiTheme="minorHAnsi" w:hAnsiTheme="minorHAnsi" w:cstheme="minorHAnsi"/>
                <w:lang w:val="es-ES_tradnl"/>
              </w:rPr>
              <w:t>Programa</w:t>
            </w:r>
            <w:r w:rsidR="00036C8B" w:rsidRPr="0061586E">
              <w:rPr>
                <w:rFonts w:asciiTheme="minorHAnsi" w:hAnsiTheme="minorHAnsi" w:cstheme="minorHAnsi"/>
                <w:lang w:val="es-ES_tradnl"/>
              </w:rPr>
              <w:t xml:space="preserve"> relativo a la cohorte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0A4021" w:rsidRPr="0061586E">
              <w:rPr>
                <w:rFonts w:asciiTheme="minorHAnsi" w:hAnsiTheme="minorHAnsi" w:cstheme="minorHAnsi"/>
                <w:lang w:val="es-ES_tradnl"/>
              </w:rPr>
              <w:t>(</w:t>
            </w:r>
            <w:r w:rsidR="00ED4A58" w:rsidRPr="0061586E">
              <w:rPr>
                <w:rFonts w:asciiTheme="minorHAnsi" w:hAnsiTheme="minorHAnsi" w:cstheme="minorHAnsi"/>
                <w:lang w:val="es-ES_tradnl"/>
              </w:rPr>
              <w:t>20</w:t>
            </w:r>
            <w:r w:rsidR="000A4021" w:rsidRPr="0061586E">
              <w:rPr>
                <w:rFonts w:asciiTheme="minorHAnsi" w:hAnsiTheme="minorHAnsi" w:cstheme="minorHAnsi"/>
                <w:lang w:val="es-ES_tradnl"/>
              </w:rPr>
              <w:t>%)</w:t>
            </w:r>
          </w:p>
        </w:tc>
      </w:tr>
      <w:tr w:rsidR="000A4021" w:rsidRPr="0011275C" w14:paraId="6B885CE5" w14:textId="77777777" w:rsidTr="00C27462">
        <w:trPr>
          <w:trHeight w:val="1699"/>
        </w:trPr>
        <w:tc>
          <w:tcPr>
            <w:tcW w:w="5000" w:type="pct"/>
            <w:vAlign w:val="center"/>
          </w:tcPr>
          <w:p w14:paraId="42A19B72" w14:textId="5299C24E" w:rsidR="000A4021" w:rsidRPr="0061586E" w:rsidRDefault="000A4021" w:rsidP="009708E9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61586E">
              <w:rPr>
                <w:rFonts w:asciiTheme="minorHAnsi" w:hAnsiTheme="minorHAnsi" w:cstheme="minorHAnsi"/>
                <w:b/>
                <w:lang w:val="es-ES_tradnl"/>
              </w:rPr>
              <w:t xml:space="preserve">Trayectoria Académica </w:t>
            </w:r>
            <w:r w:rsidR="00403CB6" w:rsidRPr="0061586E">
              <w:rPr>
                <w:rFonts w:asciiTheme="minorHAnsi" w:hAnsiTheme="minorHAnsi" w:cstheme="minorHAnsi"/>
                <w:b/>
                <w:lang w:val="es-ES_tradnl"/>
              </w:rPr>
              <w:t>(</w:t>
            </w:r>
            <w:r w:rsidR="007C5474" w:rsidRPr="0061586E">
              <w:rPr>
                <w:rFonts w:asciiTheme="minorHAnsi" w:hAnsiTheme="minorHAnsi" w:cstheme="minorHAnsi"/>
                <w:b/>
                <w:lang w:val="es-ES_tradnl"/>
              </w:rPr>
              <w:t>4</w:t>
            </w:r>
            <w:r w:rsidR="00022A06" w:rsidRPr="0061586E">
              <w:rPr>
                <w:rFonts w:asciiTheme="minorHAnsi" w:hAnsiTheme="minorHAnsi" w:cstheme="minorHAnsi"/>
                <w:b/>
                <w:lang w:val="es-ES_tradnl"/>
              </w:rPr>
              <w:t>0</w:t>
            </w:r>
            <w:r w:rsidRPr="0061586E">
              <w:rPr>
                <w:rFonts w:asciiTheme="minorHAnsi" w:hAnsiTheme="minorHAnsi" w:cstheme="minorHAnsi"/>
                <w:b/>
                <w:lang w:val="es-ES_tradnl"/>
              </w:rPr>
              <w:t>%)</w:t>
            </w:r>
          </w:p>
          <w:p w14:paraId="4CD53F00" w14:textId="77777777" w:rsidR="00403CB6" w:rsidRPr="0061586E" w:rsidRDefault="00403CB6" w:rsidP="00403CB6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Actividades de docencia, investigación y/o difusión (15%)</w:t>
            </w:r>
          </w:p>
          <w:p w14:paraId="2BDED3FE" w14:textId="572B38EF" w:rsidR="00403CB6" w:rsidRPr="0061586E" w:rsidRDefault="00403CB6" w:rsidP="00403CB6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Publicaciones (</w:t>
            </w:r>
            <w:r w:rsidR="00ED4A58" w:rsidRPr="0061586E">
              <w:rPr>
                <w:rFonts w:asciiTheme="minorHAnsi" w:hAnsiTheme="minorHAnsi" w:cstheme="minorHAnsi"/>
                <w:lang w:val="es-ES_tradnl"/>
              </w:rPr>
              <w:t>1</w:t>
            </w:r>
            <w:r w:rsidR="000A4021" w:rsidRPr="0061586E">
              <w:rPr>
                <w:rFonts w:asciiTheme="minorHAnsi" w:hAnsiTheme="minorHAnsi" w:cstheme="minorHAnsi"/>
                <w:lang w:val="es-ES_tradnl"/>
              </w:rPr>
              <w:t>5%)</w:t>
            </w:r>
          </w:p>
          <w:p w14:paraId="1E778DD1" w14:textId="0899FF7A" w:rsidR="000A4021" w:rsidRPr="0061586E" w:rsidRDefault="00403CB6" w:rsidP="0093055E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 xml:space="preserve">Cartas de recomendación </w:t>
            </w:r>
            <w:r w:rsidR="0093055E" w:rsidRPr="0061586E">
              <w:rPr>
                <w:rFonts w:asciiTheme="minorHAnsi" w:hAnsiTheme="minorHAnsi" w:cstheme="minorHAnsi"/>
                <w:lang w:val="es-ES_tradnl"/>
              </w:rPr>
              <w:t>(5</w:t>
            </w:r>
            <w:r w:rsidR="000A4021" w:rsidRPr="0061586E">
              <w:rPr>
                <w:rFonts w:asciiTheme="minorHAnsi" w:hAnsiTheme="minorHAnsi" w:cstheme="minorHAnsi"/>
                <w:lang w:val="es-ES_tradnl"/>
              </w:rPr>
              <w:t xml:space="preserve">%) </w:t>
            </w:r>
          </w:p>
        </w:tc>
      </w:tr>
      <w:tr w:rsidR="00403CB6" w:rsidRPr="0011275C" w14:paraId="61D24E02" w14:textId="77777777" w:rsidTr="00C27462">
        <w:trPr>
          <w:trHeight w:val="817"/>
        </w:trPr>
        <w:tc>
          <w:tcPr>
            <w:tcW w:w="5000" w:type="pct"/>
            <w:vAlign w:val="center"/>
          </w:tcPr>
          <w:p w14:paraId="6960B274" w14:textId="77777777" w:rsidR="00403CB6" w:rsidRPr="0061586E" w:rsidRDefault="00403CB6" w:rsidP="009708E9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61586E">
              <w:rPr>
                <w:rFonts w:asciiTheme="minorHAnsi" w:hAnsiTheme="minorHAnsi" w:cstheme="minorHAnsi"/>
                <w:b/>
                <w:lang w:val="es-ES_tradnl"/>
              </w:rPr>
              <w:t>Otros parámetros de evaluación (5%)</w:t>
            </w:r>
          </w:p>
          <w:p w14:paraId="3DAAF052" w14:textId="79BFF6EA" w:rsidR="00403CB6" w:rsidRPr="0061586E" w:rsidRDefault="006F6CF3" w:rsidP="00403CB6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 xml:space="preserve">Carta de </w:t>
            </w:r>
            <w:r w:rsidR="0034212B" w:rsidRPr="0061586E">
              <w:rPr>
                <w:rFonts w:asciiTheme="minorHAnsi" w:hAnsiTheme="minorHAnsi" w:cstheme="minorHAnsi"/>
                <w:lang w:val="es-ES_tradnl"/>
              </w:rPr>
              <w:t>d</w:t>
            </w:r>
            <w:r w:rsidR="00403CB6" w:rsidRPr="0061586E">
              <w:rPr>
                <w:rFonts w:asciiTheme="minorHAnsi" w:hAnsiTheme="minorHAnsi" w:cstheme="minorHAnsi"/>
                <w:lang w:val="es-ES_tradnl"/>
              </w:rPr>
              <w:t>eclaración de intereses (5%)</w:t>
            </w:r>
          </w:p>
        </w:tc>
      </w:tr>
    </w:tbl>
    <w:p w14:paraId="31687B6F" w14:textId="77777777" w:rsidR="00AF1B80" w:rsidRPr="00FD6ADD" w:rsidRDefault="00AF1B80" w:rsidP="00AF1B80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0541DAE" w14:textId="5A78C0AD" w:rsidR="00AF1B80" w:rsidRPr="0014201A" w:rsidRDefault="00AF1B80" w:rsidP="00AF1B80">
      <w:pPr>
        <w:jc w:val="both"/>
        <w:rPr>
          <w:rFonts w:asciiTheme="minorHAnsi" w:hAnsiTheme="minorHAnsi" w:cstheme="minorHAnsi"/>
          <w:sz w:val="20"/>
        </w:rPr>
      </w:pPr>
      <w:r w:rsidRPr="00240767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240767">
        <w:rPr>
          <w:rFonts w:asciiTheme="minorHAnsi" w:hAnsiTheme="minorHAnsi" w:cstheme="minorHAnsi"/>
          <w:b/>
        </w:rPr>
        <w:t xml:space="preserve"> </w:t>
      </w:r>
      <w:r w:rsidRPr="00240767">
        <w:rPr>
          <w:rFonts w:asciiTheme="minorHAnsi" w:hAnsiTheme="minorHAnsi" w:cstheme="minorHAnsi"/>
          <w:sz w:val="20"/>
        </w:rPr>
        <w:t xml:space="preserve">A los/las postulantes que posean un grado de Magister o tengan </w:t>
      </w:r>
      <w:r w:rsidR="003418C3">
        <w:rPr>
          <w:rFonts w:asciiTheme="minorHAnsi" w:hAnsiTheme="minorHAnsi" w:cstheme="minorHAnsi"/>
          <w:sz w:val="20"/>
        </w:rPr>
        <w:t>estudios continuos en el P</w:t>
      </w:r>
      <w:r w:rsidRPr="00240767">
        <w:rPr>
          <w:rFonts w:asciiTheme="minorHAnsi" w:hAnsiTheme="minorHAnsi" w:cstheme="minorHAnsi"/>
          <w:sz w:val="20"/>
        </w:rPr>
        <w:t xml:space="preserve">rograma de </w:t>
      </w:r>
      <w:r w:rsidR="003418C3">
        <w:rPr>
          <w:rFonts w:asciiTheme="minorHAnsi" w:hAnsiTheme="minorHAnsi" w:cstheme="minorHAnsi"/>
          <w:sz w:val="20"/>
        </w:rPr>
        <w:t>P</w:t>
      </w:r>
      <w:r w:rsidRPr="00240767">
        <w:rPr>
          <w:rFonts w:asciiTheme="minorHAnsi" w:hAnsiTheme="minorHAnsi" w:cstheme="minorHAnsi"/>
          <w:sz w:val="20"/>
        </w:rPr>
        <w:t>ostgrado, se les podrá ponderar en 60% el promedio de pregrado y en 40% las calificaciones de los estudios previos de postgrado.</w:t>
      </w:r>
    </w:p>
    <w:p w14:paraId="5C0782DC" w14:textId="727379A5" w:rsidR="007A3DFA" w:rsidRDefault="007A3DFA" w:rsidP="00423E47">
      <w:pPr>
        <w:jc w:val="both"/>
        <w:rPr>
          <w:rFonts w:asciiTheme="minorHAnsi" w:hAnsiTheme="minorHAnsi" w:cstheme="minorHAnsi"/>
          <w:b/>
        </w:rPr>
      </w:pPr>
    </w:p>
    <w:p w14:paraId="530EABD9" w14:textId="5F245B6E" w:rsidR="00A965B4" w:rsidRDefault="00A965B4" w:rsidP="00423E47">
      <w:pPr>
        <w:jc w:val="both"/>
        <w:rPr>
          <w:rFonts w:asciiTheme="minorHAnsi" w:hAnsiTheme="minorHAnsi" w:cstheme="minorHAnsi"/>
        </w:rPr>
      </w:pPr>
      <w:r w:rsidRPr="00A965B4">
        <w:rPr>
          <w:rFonts w:asciiTheme="minorHAnsi" w:hAnsiTheme="minorHAnsi" w:cstheme="minorHAnsi"/>
        </w:rPr>
        <w:t>Los Criterios a considerar en la evaluación para Magíster</w:t>
      </w:r>
      <w:r>
        <w:rPr>
          <w:rFonts w:asciiTheme="minorHAnsi" w:hAnsiTheme="minorHAnsi" w:cstheme="minorHAnsi"/>
        </w:rPr>
        <w:t xml:space="preserve"> son:</w:t>
      </w:r>
    </w:p>
    <w:p w14:paraId="10D47C55" w14:textId="7B1DC722" w:rsidR="00A965B4" w:rsidRDefault="00A965B4" w:rsidP="00423E47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A965B4" w:rsidRPr="0011275C" w14:paraId="690DE17B" w14:textId="77777777" w:rsidTr="009708E9">
        <w:trPr>
          <w:trHeight w:val="1536"/>
        </w:trPr>
        <w:tc>
          <w:tcPr>
            <w:tcW w:w="5000" w:type="pct"/>
            <w:vAlign w:val="center"/>
          </w:tcPr>
          <w:p w14:paraId="324F4E3F" w14:textId="46031360" w:rsidR="00A965B4" w:rsidRPr="0061586E" w:rsidRDefault="00A965B4" w:rsidP="009708E9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61586E">
              <w:rPr>
                <w:rFonts w:asciiTheme="minorHAnsi" w:hAnsiTheme="minorHAnsi" w:cstheme="minorHAnsi"/>
                <w:b/>
                <w:lang w:val="es-ES_tradnl"/>
              </w:rPr>
              <w:t>Antecedentes Académicos (65%)</w:t>
            </w:r>
          </w:p>
          <w:p w14:paraId="27798FCB" w14:textId="0500DBEC" w:rsidR="00A965B4" w:rsidRPr="0061586E" w:rsidRDefault="00A965B4" w:rsidP="009708E9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Promedio de notas de pregrado</w:t>
            </w:r>
            <w:r w:rsidRPr="0061586E">
              <w:rPr>
                <w:rFonts w:asciiTheme="minorHAnsi" w:hAnsiTheme="minorHAnsi" w:cstheme="minorHAnsi"/>
                <w:vertAlign w:val="superscript"/>
                <w:lang w:val="es-ES_tradnl"/>
              </w:rPr>
              <w:t>1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 (35%)</w:t>
            </w:r>
          </w:p>
          <w:p w14:paraId="7D8E2E77" w14:textId="77777777" w:rsidR="00A965B4" w:rsidRPr="0061586E" w:rsidRDefault="00A965B4" w:rsidP="009708E9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Tiempo de graduación carrera de pregrado (5%)</w:t>
            </w:r>
          </w:p>
          <w:p w14:paraId="5299959F" w14:textId="1C18D31A" w:rsidR="00A965B4" w:rsidRPr="0061586E" w:rsidRDefault="00A965B4" w:rsidP="00A965B4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i/>
                <w:lang w:val="es-ES_tradnl"/>
              </w:rPr>
              <w:t xml:space="preserve">Ranking 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de egreso de pregrado o </w:t>
            </w:r>
            <w:r w:rsidRPr="0061586E">
              <w:rPr>
                <w:rFonts w:asciiTheme="minorHAnsi" w:hAnsiTheme="minorHAnsi" w:cstheme="minorHAnsi"/>
                <w:i/>
                <w:lang w:val="es-ES_tradnl"/>
              </w:rPr>
              <w:t>ranking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 de selección del Programa relativo a la cohorte (25%)</w:t>
            </w:r>
          </w:p>
        </w:tc>
      </w:tr>
      <w:tr w:rsidR="00A965B4" w:rsidRPr="0011275C" w14:paraId="5C7B5C14" w14:textId="77777777" w:rsidTr="009708E9">
        <w:trPr>
          <w:trHeight w:val="1699"/>
        </w:trPr>
        <w:tc>
          <w:tcPr>
            <w:tcW w:w="5000" w:type="pct"/>
            <w:vAlign w:val="center"/>
          </w:tcPr>
          <w:p w14:paraId="54901B07" w14:textId="472F8B07" w:rsidR="00A965B4" w:rsidRPr="0061586E" w:rsidRDefault="00A965B4" w:rsidP="009708E9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61586E">
              <w:rPr>
                <w:rFonts w:asciiTheme="minorHAnsi" w:hAnsiTheme="minorHAnsi" w:cstheme="minorHAnsi"/>
                <w:b/>
                <w:lang w:val="es-ES_tradnl"/>
              </w:rPr>
              <w:t>Trayectoria Académica (30%)</w:t>
            </w:r>
          </w:p>
          <w:p w14:paraId="3769B23C" w14:textId="04666CC5" w:rsidR="00A965B4" w:rsidRPr="0061586E" w:rsidRDefault="00A965B4" w:rsidP="009708E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Actividades de docencia</w:t>
            </w:r>
            <w:r w:rsidR="00F521D3">
              <w:rPr>
                <w:rFonts w:asciiTheme="minorHAnsi" w:hAnsiTheme="minorHAnsi" w:cstheme="minorHAnsi"/>
                <w:lang w:val="es-ES_tradnl"/>
              </w:rPr>
              <w:t>, investigación y/o difusión (20</w:t>
            </w:r>
            <w:r w:rsidRPr="0061586E">
              <w:rPr>
                <w:rFonts w:asciiTheme="minorHAnsi" w:hAnsiTheme="minorHAnsi" w:cstheme="minorHAnsi"/>
                <w:lang w:val="es-ES_tradnl"/>
              </w:rPr>
              <w:t>%)</w:t>
            </w:r>
          </w:p>
          <w:p w14:paraId="094DF16A" w14:textId="279FE99F" w:rsidR="00A965B4" w:rsidRPr="0061586E" w:rsidRDefault="00A965B4" w:rsidP="009708E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Publicaciones (5%)</w:t>
            </w:r>
          </w:p>
          <w:p w14:paraId="0E332E14" w14:textId="0A908F99" w:rsidR="00A965B4" w:rsidRPr="0061586E" w:rsidRDefault="00A965B4" w:rsidP="009708E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Cartas de r</w:t>
            </w:r>
            <w:r w:rsidR="00F521D3">
              <w:rPr>
                <w:rFonts w:asciiTheme="minorHAnsi" w:hAnsiTheme="minorHAnsi" w:cstheme="minorHAnsi"/>
                <w:lang w:val="es-ES_tradnl"/>
              </w:rPr>
              <w:t>ecomendación (5</w:t>
            </w:r>
            <w:r w:rsidRPr="0061586E">
              <w:rPr>
                <w:rFonts w:asciiTheme="minorHAnsi" w:hAnsiTheme="minorHAnsi" w:cstheme="minorHAnsi"/>
                <w:lang w:val="es-ES_tradnl"/>
              </w:rPr>
              <w:t xml:space="preserve">%) </w:t>
            </w:r>
          </w:p>
        </w:tc>
      </w:tr>
      <w:tr w:rsidR="00A965B4" w:rsidRPr="0011275C" w14:paraId="1DA3C50C" w14:textId="77777777" w:rsidTr="009708E9">
        <w:trPr>
          <w:trHeight w:val="817"/>
        </w:trPr>
        <w:tc>
          <w:tcPr>
            <w:tcW w:w="5000" w:type="pct"/>
            <w:vAlign w:val="center"/>
          </w:tcPr>
          <w:p w14:paraId="0388488E" w14:textId="77777777" w:rsidR="00A965B4" w:rsidRPr="0061586E" w:rsidRDefault="00A965B4" w:rsidP="009708E9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61586E">
              <w:rPr>
                <w:rFonts w:asciiTheme="minorHAnsi" w:hAnsiTheme="minorHAnsi" w:cstheme="minorHAnsi"/>
                <w:b/>
                <w:lang w:val="es-ES_tradnl"/>
              </w:rPr>
              <w:t>Otros parámetros de evaluación (5%)</w:t>
            </w:r>
          </w:p>
          <w:p w14:paraId="1E542889" w14:textId="77777777" w:rsidR="00A965B4" w:rsidRPr="0061586E" w:rsidRDefault="00A965B4" w:rsidP="009708E9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theme="minorHAnsi"/>
                <w:lang w:val="es-ES_tradnl"/>
              </w:rPr>
            </w:pPr>
            <w:r w:rsidRPr="0061586E">
              <w:rPr>
                <w:rFonts w:asciiTheme="minorHAnsi" w:hAnsiTheme="minorHAnsi" w:cstheme="minorHAnsi"/>
                <w:lang w:val="es-ES_tradnl"/>
              </w:rPr>
              <w:t>Carta de declaración de intereses (5%)</w:t>
            </w:r>
          </w:p>
        </w:tc>
      </w:tr>
    </w:tbl>
    <w:p w14:paraId="2ECB1675" w14:textId="77777777" w:rsidR="00A965B4" w:rsidRPr="00FD6ADD" w:rsidRDefault="00A965B4" w:rsidP="00A965B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02949B7" w14:textId="77777777" w:rsidR="00A965B4" w:rsidRPr="0014201A" w:rsidRDefault="00A965B4" w:rsidP="00A965B4">
      <w:pPr>
        <w:jc w:val="both"/>
        <w:rPr>
          <w:rFonts w:asciiTheme="minorHAnsi" w:hAnsiTheme="minorHAnsi" w:cstheme="minorHAnsi"/>
          <w:sz w:val="20"/>
        </w:rPr>
      </w:pPr>
      <w:r w:rsidRPr="00240767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240767">
        <w:rPr>
          <w:rFonts w:asciiTheme="minorHAnsi" w:hAnsiTheme="minorHAnsi" w:cstheme="minorHAnsi"/>
          <w:b/>
        </w:rPr>
        <w:t xml:space="preserve"> </w:t>
      </w:r>
      <w:r w:rsidRPr="00240767">
        <w:rPr>
          <w:rFonts w:asciiTheme="minorHAnsi" w:hAnsiTheme="minorHAnsi" w:cstheme="minorHAnsi"/>
          <w:sz w:val="20"/>
        </w:rPr>
        <w:t xml:space="preserve">A los/las postulantes que posean un grado de Magister o tengan </w:t>
      </w:r>
      <w:r>
        <w:rPr>
          <w:rFonts w:asciiTheme="minorHAnsi" w:hAnsiTheme="minorHAnsi" w:cstheme="minorHAnsi"/>
          <w:sz w:val="20"/>
        </w:rPr>
        <w:t>estudios continuos en el P</w:t>
      </w:r>
      <w:r w:rsidRPr="00240767">
        <w:rPr>
          <w:rFonts w:asciiTheme="minorHAnsi" w:hAnsiTheme="minorHAnsi" w:cstheme="minorHAnsi"/>
          <w:sz w:val="20"/>
        </w:rPr>
        <w:t xml:space="preserve">rograma de </w:t>
      </w:r>
      <w:r>
        <w:rPr>
          <w:rFonts w:asciiTheme="minorHAnsi" w:hAnsiTheme="minorHAnsi" w:cstheme="minorHAnsi"/>
          <w:sz w:val="20"/>
        </w:rPr>
        <w:t>P</w:t>
      </w:r>
      <w:r w:rsidRPr="00240767">
        <w:rPr>
          <w:rFonts w:asciiTheme="minorHAnsi" w:hAnsiTheme="minorHAnsi" w:cstheme="minorHAnsi"/>
          <w:sz w:val="20"/>
        </w:rPr>
        <w:t>ostgrado, se les podrá ponderar en 60% el promedio de pregrado y en 40% las calificaciones de los estudios previos de postgrado.</w:t>
      </w:r>
    </w:p>
    <w:p w14:paraId="406D50F9" w14:textId="0312DAF2" w:rsidR="00A965B4" w:rsidRDefault="00A965B4" w:rsidP="00423E47">
      <w:pPr>
        <w:jc w:val="both"/>
        <w:rPr>
          <w:rFonts w:asciiTheme="minorHAnsi" w:hAnsiTheme="minorHAnsi" w:cstheme="minorHAnsi"/>
        </w:rPr>
      </w:pPr>
    </w:p>
    <w:p w14:paraId="05661550" w14:textId="2EFD935F" w:rsidR="006B0D8E" w:rsidRDefault="006B0D8E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4148586" w14:textId="77777777" w:rsidR="006B0D8E" w:rsidRPr="006A11F6" w:rsidRDefault="006B0D8E" w:rsidP="006B0D8E">
      <w:pPr>
        <w:jc w:val="both"/>
        <w:rPr>
          <w:rFonts w:asciiTheme="minorHAnsi" w:hAnsiTheme="minorHAnsi" w:cstheme="minorHAnsi"/>
          <w:lang w:val="es-ES_tradnl"/>
        </w:rPr>
      </w:pPr>
    </w:p>
    <w:p w14:paraId="52534B0F" w14:textId="6ADFE7C6" w:rsidR="006B0D8E" w:rsidRPr="0011275C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  <w:r w:rsidRPr="0011275C">
        <w:rPr>
          <w:rFonts w:asciiTheme="minorHAnsi" w:hAnsiTheme="minorHAnsi" w:cstheme="minorHAnsi"/>
          <w:b/>
          <w:lang w:val="es-ES_tradnl"/>
        </w:rPr>
        <w:t>5</w:t>
      </w:r>
      <w:r>
        <w:rPr>
          <w:rFonts w:asciiTheme="minorHAnsi" w:hAnsiTheme="minorHAnsi" w:cstheme="minorHAnsi"/>
          <w:b/>
          <w:lang w:val="es-ES_tradnl"/>
        </w:rPr>
        <w:t>.3</w:t>
      </w:r>
      <w:r w:rsidRPr="0011275C">
        <w:rPr>
          <w:rFonts w:asciiTheme="minorHAnsi" w:hAnsiTheme="minorHAnsi" w:cstheme="minorHAnsi"/>
          <w:b/>
          <w:lang w:val="es-ES_tradnl"/>
        </w:rPr>
        <w:t xml:space="preserve"> Criterios</w:t>
      </w:r>
      <w:r>
        <w:rPr>
          <w:rFonts w:asciiTheme="minorHAnsi" w:hAnsiTheme="minorHAnsi" w:cstheme="minorHAnsi"/>
          <w:b/>
          <w:lang w:val="es-ES_tradnl"/>
        </w:rPr>
        <w:t xml:space="preserve"> de Evaluación Trayectoria Académica </w:t>
      </w:r>
    </w:p>
    <w:p w14:paraId="60734F25" w14:textId="77777777" w:rsidR="006B0D8E" w:rsidRPr="006A11F6" w:rsidRDefault="006B0D8E" w:rsidP="006B0D8E">
      <w:pPr>
        <w:jc w:val="both"/>
        <w:rPr>
          <w:rFonts w:asciiTheme="minorHAnsi" w:hAnsiTheme="minorHAnsi" w:cstheme="minorHAnsi"/>
          <w:lang w:val="es-ES_tradnl"/>
        </w:rPr>
      </w:pPr>
    </w:p>
    <w:p w14:paraId="42B03055" w14:textId="0284ADBF" w:rsidR="006B0D8E" w:rsidRPr="0011275C" w:rsidRDefault="006B0D8E" w:rsidP="006B0D8E">
      <w:pPr>
        <w:tabs>
          <w:tab w:val="left" w:pos="1134"/>
        </w:tabs>
        <w:jc w:val="both"/>
        <w:rPr>
          <w:rFonts w:asciiTheme="minorHAnsi" w:hAnsiTheme="minorHAnsi" w:cstheme="minorHAnsi"/>
          <w:lang w:val="es-ES_tradnl"/>
        </w:rPr>
      </w:pPr>
      <w:r w:rsidRPr="0011275C">
        <w:rPr>
          <w:rFonts w:asciiTheme="minorHAnsi" w:hAnsiTheme="minorHAnsi" w:cstheme="minorHAnsi"/>
          <w:lang w:val="es-ES_tradnl"/>
        </w:rPr>
        <w:t>Los criterios generales a considerar en la evaluación</w:t>
      </w:r>
      <w:r>
        <w:rPr>
          <w:rFonts w:asciiTheme="minorHAnsi" w:hAnsiTheme="minorHAnsi" w:cstheme="minorHAnsi"/>
          <w:lang w:val="es-ES_tradnl"/>
        </w:rPr>
        <w:t xml:space="preserve"> de la Trayectoria Académica del postulante </w:t>
      </w:r>
      <w:r w:rsidRPr="0011275C">
        <w:rPr>
          <w:rFonts w:asciiTheme="minorHAnsi" w:hAnsiTheme="minorHAnsi" w:cstheme="minorHAnsi"/>
          <w:lang w:val="es-ES_tradnl"/>
        </w:rPr>
        <w:t>son:</w:t>
      </w:r>
    </w:p>
    <w:p w14:paraId="18758BB7" w14:textId="1441072C" w:rsidR="006B0D8E" w:rsidRPr="006B0D8E" w:rsidRDefault="006B0D8E" w:rsidP="006B0D8E">
      <w:pPr>
        <w:jc w:val="both"/>
        <w:rPr>
          <w:rFonts w:asciiTheme="minorHAnsi" w:hAnsiTheme="minorHAnsi" w:cstheme="minorHAnsi"/>
          <w:lang w:val="es-ES_tradnl"/>
        </w:rPr>
      </w:pPr>
    </w:p>
    <w:p w14:paraId="707DBA61" w14:textId="48FF06E4" w:rsidR="006B0D8E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  <w:r w:rsidRPr="006B0D8E">
        <w:rPr>
          <w:rFonts w:asciiTheme="minorHAnsi" w:hAnsiTheme="minorHAnsi" w:cstheme="minorHAnsi"/>
          <w:b/>
          <w:lang w:val="es-ES_tradnl"/>
        </w:rPr>
        <w:t>Actividades de docencia, Investigación o difusión (Últimos 5 años)</w:t>
      </w:r>
    </w:p>
    <w:p w14:paraId="7AB83D74" w14:textId="0476ADFF" w:rsidR="006B0D8E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112"/>
        <w:gridCol w:w="1138"/>
      </w:tblGrid>
      <w:tr w:rsidR="006B0D8E" w:rsidRPr="006B0D8E" w14:paraId="2F6AFFCA" w14:textId="77777777" w:rsidTr="00ED09FF">
        <w:trPr>
          <w:trHeight w:val="462"/>
        </w:trPr>
        <w:tc>
          <w:tcPr>
            <w:tcW w:w="7112" w:type="dxa"/>
            <w:shd w:val="clear" w:color="auto" w:fill="8DB3E2" w:themeFill="text2" w:themeFillTint="66"/>
            <w:vAlign w:val="center"/>
          </w:tcPr>
          <w:p w14:paraId="108894B8" w14:textId="1F54690F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  <w:b/>
              </w:rPr>
              <w:t>Ítem</w:t>
            </w:r>
          </w:p>
        </w:tc>
        <w:tc>
          <w:tcPr>
            <w:tcW w:w="1138" w:type="dxa"/>
            <w:shd w:val="clear" w:color="auto" w:fill="8DB3E2" w:themeFill="text2" w:themeFillTint="66"/>
            <w:vAlign w:val="center"/>
          </w:tcPr>
          <w:p w14:paraId="62BE08F8" w14:textId="77C1FB7D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D8E">
              <w:rPr>
                <w:rFonts w:asciiTheme="minorHAnsi" w:hAnsiTheme="minorHAnsi" w:cstheme="minorHAnsi"/>
                <w:b/>
              </w:rPr>
              <w:t>Puntos</w:t>
            </w:r>
          </w:p>
        </w:tc>
      </w:tr>
      <w:tr w:rsidR="006B0D8E" w:rsidRPr="006B0D8E" w14:paraId="5F929500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36E3BF3A" w14:textId="0BCED0BF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</w:rPr>
              <w:t>Participación como I</w:t>
            </w:r>
            <w:r w:rsidRPr="006B0D8E">
              <w:rPr>
                <w:rFonts w:asciiTheme="minorHAnsi" w:hAnsiTheme="minorHAnsi" w:cstheme="minorHAnsi"/>
              </w:rPr>
              <w:t>nvestigador principal o co</w:t>
            </w:r>
            <w:r>
              <w:rPr>
                <w:rFonts w:asciiTheme="minorHAnsi" w:hAnsiTheme="minorHAnsi" w:cstheme="minorHAnsi"/>
              </w:rPr>
              <w:t>I</w:t>
            </w:r>
            <w:r w:rsidRPr="006B0D8E">
              <w:rPr>
                <w:rFonts w:asciiTheme="minorHAnsi" w:hAnsiTheme="minorHAnsi" w:cstheme="minorHAnsi"/>
              </w:rPr>
              <w:t>nvestigador en proyecto de investigación</w:t>
            </w:r>
          </w:p>
        </w:tc>
        <w:tc>
          <w:tcPr>
            <w:tcW w:w="1138" w:type="dxa"/>
            <w:vAlign w:val="center"/>
          </w:tcPr>
          <w:p w14:paraId="5A2BDB8D" w14:textId="4F4C3FCB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5</w:t>
            </w:r>
          </w:p>
        </w:tc>
      </w:tr>
      <w:tr w:rsidR="006B0D8E" w:rsidRPr="006B0D8E" w14:paraId="1C9C2B85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156B069B" w14:textId="7F196E4C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</w:rPr>
              <w:t>Participación como T</w:t>
            </w:r>
            <w:r w:rsidRPr="006B0D8E">
              <w:rPr>
                <w:rFonts w:asciiTheme="minorHAnsi" w:hAnsiTheme="minorHAnsi" w:cstheme="minorHAnsi"/>
              </w:rPr>
              <w:t>esista o ayudante en proyecto de investigación</w:t>
            </w:r>
          </w:p>
        </w:tc>
        <w:tc>
          <w:tcPr>
            <w:tcW w:w="1138" w:type="dxa"/>
            <w:vAlign w:val="center"/>
          </w:tcPr>
          <w:p w14:paraId="45E92779" w14:textId="6182BB61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4</w:t>
            </w:r>
          </w:p>
        </w:tc>
      </w:tr>
      <w:tr w:rsidR="006B0D8E" w:rsidRPr="006B0D8E" w14:paraId="3D751A5C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2E3E49A3" w14:textId="7D1D3FBC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</w:rPr>
              <w:t>Realización de docencia universitaria</w:t>
            </w:r>
          </w:p>
        </w:tc>
        <w:tc>
          <w:tcPr>
            <w:tcW w:w="1138" w:type="dxa"/>
            <w:vAlign w:val="center"/>
          </w:tcPr>
          <w:p w14:paraId="269BAE29" w14:textId="5B1F3C5B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5</w:t>
            </w:r>
          </w:p>
        </w:tc>
      </w:tr>
      <w:tr w:rsidR="006B0D8E" w:rsidRPr="006B0D8E" w14:paraId="58AFDBE6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50810F7E" w14:textId="6622F7D2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</w:rPr>
              <w:t>Experiencia en docencia universitaria como ayudante</w:t>
            </w:r>
          </w:p>
        </w:tc>
        <w:tc>
          <w:tcPr>
            <w:tcW w:w="1138" w:type="dxa"/>
            <w:vAlign w:val="center"/>
          </w:tcPr>
          <w:p w14:paraId="023C26F9" w14:textId="0442FFC7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3</w:t>
            </w:r>
          </w:p>
        </w:tc>
      </w:tr>
      <w:tr w:rsidR="006B0D8E" w:rsidRPr="006B0D8E" w14:paraId="63B4309B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6D93DE4C" w14:textId="668A1C1D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</w:rPr>
              <w:t>Organización de eventos académicos</w:t>
            </w:r>
          </w:p>
        </w:tc>
        <w:tc>
          <w:tcPr>
            <w:tcW w:w="1138" w:type="dxa"/>
            <w:vAlign w:val="center"/>
          </w:tcPr>
          <w:p w14:paraId="5CC3EEFC" w14:textId="51FD2CE3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5</w:t>
            </w:r>
          </w:p>
        </w:tc>
      </w:tr>
      <w:tr w:rsidR="006B0D8E" w:rsidRPr="006B0D8E" w14:paraId="1CB2239D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12B99C34" w14:textId="5B6562CB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</w:rPr>
              <w:t>Organización o participación en evento artístico</w:t>
            </w:r>
          </w:p>
        </w:tc>
        <w:tc>
          <w:tcPr>
            <w:tcW w:w="1138" w:type="dxa"/>
            <w:vAlign w:val="center"/>
          </w:tcPr>
          <w:p w14:paraId="75AA2DF6" w14:textId="22DC21A8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3</w:t>
            </w:r>
          </w:p>
        </w:tc>
      </w:tr>
      <w:tr w:rsidR="006B0D8E" w:rsidRPr="006B0D8E" w14:paraId="0CC1ED16" w14:textId="77777777" w:rsidTr="00ED09FF">
        <w:trPr>
          <w:trHeight w:val="462"/>
        </w:trPr>
        <w:tc>
          <w:tcPr>
            <w:tcW w:w="7112" w:type="dxa"/>
            <w:vAlign w:val="center"/>
          </w:tcPr>
          <w:p w14:paraId="790D1194" w14:textId="5B8BF2EA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</w:rPr>
              <w:t>Participación en eventos académicos con presentación o ponencia</w:t>
            </w:r>
          </w:p>
        </w:tc>
        <w:tc>
          <w:tcPr>
            <w:tcW w:w="1138" w:type="dxa"/>
            <w:vAlign w:val="center"/>
          </w:tcPr>
          <w:p w14:paraId="056848EA" w14:textId="2956BA26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3</w:t>
            </w:r>
          </w:p>
        </w:tc>
      </w:tr>
    </w:tbl>
    <w:p w14:paraId="57FDB7F2" w14:textId="77777777" w:rsidR="006B0D8E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</w:p>
    <w:p w14:paraId="09EFC190" w14:textId="036D4E4F" w:rsidR="006B0D8E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Publicaciones</w:t>
      </w:r>
    </w:p>
    <w:p w14:paraId="550C8D15" w14:textId="487525EA" w:rsidR="006B0D8E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112"/>
        <w:gridCol w:w="1137"/>
      </w:tblGrid>
      <w:tr w:rsidR="006B0D8E" w:rsidRPr="006B0D8E" w14:paraId="6C61FD83" w14:textId="77777777" w:rsidTr="00ED09FF">
        <w:trPr>
          <w:trHeight w:val="472"/>
        </w:trPr>
        <w:tc>
          <w:tcPr>
            <w:tcW w:w="7112" w:type="dxa"/>
            <w:shd w:val="clear" w:color="auto" w:fill="8DB3E2" w:themeFill="text2" w:themeFillTint="66"/>
            <w:vAlign w:val="center"/>
          </w:tcPr>
          <w:p w14:paraId="294B82F2" w14:textId="77777777" w:rsidR="006B0D8E" w:rsidRPr="006B0D8E" w:rsidRDefault="006B0D8E" w:rsidP="009708E9">
            <w:pPr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6B0D8E">
              <w:rPr>
                <w:rFonts w:asciiTheme="minorHAnsi" w:hAnsiTheme="minorHAnsi" w:cstheme="minorHAnsi"/>
                <w:b/>
              </w:rPr>
              <w:t>Ítem</w:t>
            </w:r>
          </w:p>
        </w:tc>
        <w:tc>
          <w:tcPr>
            <w:tcW w:w="1137" w:type="dxa"/>
            <w:shd w:val="clear" w:color="auto" w:fill="8DB3E2" w:themeFill="text2" w:themeFillTint="66"/>
            <w:vAlign w:val="center"/>
          </w:tcPr>
          <w:p w14:paraId="50EB4279" w14:textId="77777777" w:rsidR="006B0D8E" w:rsidRPr="006B0D8E" w:rsidRDefault="006B0D8E" w:rsidP="009708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D8E">
              <w:rPr>
                <w:rFonts w:asciiTheme="minorHAnsi" w:hAnsiTheme="minorHAnsi" w:cstheme="minorHAnsi"/>
                <w:b/>
              </w:rPr>
              <w:t>Puntos</w:t>
            </w:r>
          </w:p>
        </w:tc>
      </w:tr>
      <w:tr w:rsidR="006B0D8E" w:rsidRPr="006B0D8E" w14:paraId="76F98D56" w14:textId="77777777" w:rsidTr="00ED09FF">
        <w:trPr>
          <w:trHeight w:val="472"/>
        </w:trPr>
        <w:tc>
          <w:tcPr>
            <w:tcW w:w="7112" w:type="dxa"/>
            <w:vAlign w:val="center"/>
          </w:tcPr>
          <w:p w14:paraId="06477777" w14:textId="33BD4A01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Libro monográfico con comité editorial</w:t>
            </w:r>
          </w:p>
        </w:tc>
        <w:tc>
          <w:tcPr>
            <w:tcW w:w="1137" w:type="dxa"/>
            <w:vAlign w:val="center"/>
          </w:tcPr>
          <w:p w14:paraId="7EBEC0DB" w14:textId="054D26B8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6B0D8E" w:rsidRPr="006B0D8E" w14:paraId="2812D051" w14:textId="77777777" w:rsidTr="00ED09FF">
        <w:trPr>
          <w:trHeight w:val="472"/>
        </w:trPr>
        <w:tc>
          <w:tcPr>
            <w:tcW w:w="7112" w:type="dxa"/>
            <w:vAlign w:val="center"/>
          </w:tcPr>
          <w:p w14:paraId="5EB01F24" w14:textId="7FCCDE87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 xml:space="preserve">Artículo en revista indizada en Q1, Q2, WOS, Scopus o ERIH </w:t>
            </w:r>
          </w:p>
        </w:tc>
        <w:tc>
          <w:tcPr>
            <w:tcW w:w="1137" w:type="dxa"/>
            <w:vAlign w:val="center"/>
          </w:tcPr>
          <w:p w14:paraId="25A78E82" w14:textId="7DCF2828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6B0D8E" w:rsidRPr="006B0D8E" w14:paraId="57C8428B" w14:textId="77777777" w:rsidTr="00ED09FF">
        <w:trPr>
          <w:trHeight w:val="472"/>
        </w:trPr>
        <w:tc>
          <w:tcPr>
            <w:tcW w:w="7112" w:type="dxa"/>
            <w:vAlign w:val="center"/>
          </w:tcPr>
          <w:p w14:paraId="74CE8B04" w14:textId="7181DCE6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Artículo en revista indizada en Scielo o Latindex Catálogo u otra</w:t>
            </w:r>
          </w:p>
        </w:tc>
        <w:tc>
          <w:tcPr>
            <w:tcW w:w="1137" w:type="dxa"/>
            <w:vAlign w:val="center"/>
          </w:tcPr>
          <w:p w14:paraId="32B7FF42" w14:textId="2942D98E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6B0D8E" w:rsidRPr="006B0D8E" w14:paraId="7C8ED5C3" w14:textId="77777777" w:rsidTr="00ED09FF">
        <w:trPr>
          <w:trHeight w:val="472"/>
        </w:trPr>
        <w:tc>
          <w:tcPr>
            <w:tcW w:w="7112" w:type="dxa"/>
            <w:vAlign w:val="center"/>
          </w:tcPr>
          <w:p w14:paraId="38ADB7D9" w14:textId="1E044723" w:rsidR="006B0D8E" w:rsidRPr="006B0D8E" w:rsidRDefault="006B0D8E" w:rsidP="006B0D8E">
            <w:pPr>
              <w:jc w:val="both"/>
              <w:rPr>
                <w:rFonts w:asciiTheme="minorHAnsi" w:hAnsiTheme="minorHAnsi" w:cstheme="minorHAnsi"/>
              </w:rPr>
            </w:pPr>
            <w:r w:rsidRPr="006B0D8E">
              <w:rPr>
                <w:rFonts w:asciiTheme="minorHAnsi" w:hAnsiTheme="minorHAnsi" w:cstheme="minorHAnsi"/>
              </w:rPr>
              <w:t>Capítulo de libro con comité editorial</w:t>
            </w:r>
          </w:p>
        </w:tc>
        <w:tc>
          <w:tcPr>
            <w:tcW w:w="1137" w:type="dxa"/>
            <w:vAlign w:val="center"/>
          </w:tcPr>
          <w:p w14:paraId="7B72C224" w14:textId="041083A1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0D8E" w:rsidRPr="006B0D8E" w14:paraId="28E6EE21" w14:textId="77777777" w:rsidTr="00ED09FF">
        <w:trPr>
          <w:trHeight w:val="472"/>
        </w:trPr>
        <w:tc>
          <w:tcPr>
            <w:tcW w:w="7112" w:type="dxa"/>
            <w:vAlign w:val="center"/>
          </w:tcPr>
          <w:p w14:paraId="0EAB8F41" w14:textId="21FBC7B5" w:rsidR="006B0D8E" w:rsidRPr="006B0D8E" w:rsidRDefault="00ED09FF" w:rsidP="006B0D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Otros (pej, Traducciones, </w:t>
            </w:r>
            <w:r w:rsidR="006B0D8E" w:rsidRPr="006B0D8E">
              <w:rPr>
                <w:rFonts w:asciiTheme="minorHAnsi" w:hAnsiTheme="minorHAnsi" w:cstheme="minorHAnsi"/>
              </w:rPr>
              <w:t>manuales, entrevistas, curatorías)</w:t>
            </w:r>
          </w:p>
        </w:tc>
        <w:tc>
          <w:tcPr>
            <w:tcW w:w="1137" w:type="dxa"/>
            <w:vAlign w:val="center"/>
          </w:tcPr>
          <w:p w14:paraId="66A37C5D" w14:textId="08906323" w:rsidR="006B0D8E" w:rsidRPr="006B0D8E" w:rsidRDefault="006B0D8E" w:rsidP="006B0D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513C5255" w14:textId="3E860C97" w:rsidR="006B0D8E" w:rsidRDefault="006B0D8E" w:rsidP="006B0D8E">
      <w:pPr>
        <w:jc w:val="both"/>
        <w:rPr>
          <w:rFonts w:asciiTheme="minorHAnsi" w:hAnsiTheme="minorHAnsi" w:cstheme="minorHAnsi"/>
          <w:b/>
          <w:lang w:val="es-ES_tradnl"/>
        </w:rPr>
      </w:pPr>
    </w:p>
    <w:p w14:paraId="379DC9CF" w14:textId="7F9DD4B7" w:rsidR="006B0D8E" w:rsidRDefault="00ED09FF" w:rsidP="006B0D8E">
      <w:pPr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Cartas de Recomendación</w:t>
      </w:r>
    </w:p>
    <w:p w14:paraId="529E2E31" w14:textId="15107C72" w:rsidR="00ED09FF" w:rsidRDefault="00ED09FF" w:rsidP="006B0D8E">
      <w:pPr>
        <w:jc w:val="both"/>
        <w:rPr>
          <w:rFonts w:asciiTheme="minorHAnsi" w:hAnsiTheme="minorHAnsi" w:cstheme="minorHAnsi"/>
          <w:b/>
          <w:lang w:val="es-ES_tradnl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138"/>
        <w:gridCol w:w="1142"/>
      </w:tblGrid>
      <w:tr w:rsidR="00ED09FF" w:rsidRPr="006B0D8E" w14:paraId="20261316" w14:textId="77777777" w:rsidTr="00ED09FF">
        <w:trPr>
          <w:trHeight w:val="442"/>
        </w:trPr>
        <w:tc>
          <w:tcPr>
            <w:tcW w:w="7138" w:type="dxa"/>
            <w:shd w:val="clear" w:color="auto" w:fill="8DB3E2" w:themeFill="text2" w:themeFillTint="66"/>
            <w:vAlign w:val="center"/>
          </w:tcPr>
          <w:p w14:paraId="3F3E30AE" w14:textId="77777777" w:rsidR="00ED09FF" w:rsidRPr="00ED09FF" w:rsidRDefault="00ED09FF" w:rsidP="009708E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B0D8E">
              <w:rPr>
                <w:rFonts w:asciiTheme="minorHAnsi" w:hAnsiTheme="minorHAnsi" w:cstheme="minorHAnsi"/>
                <w:b/>
              </w:rPr>
              <w:t>Ítem</w:t>
            </w:r>
          </w:p>
        </w:tc>
        <w:tc>
          <w:tcPr>
            <w:tcW w:w="1142" w:type="dxa"/>
            <w:shd w:val="clear" w:color="auto" w:fill="8DB3E2" w:themeFill="text2" w:themeFillTint="66"/>
            <w:vAlign w:val="center"/>
          </w:tcPr>
          <w:p w14:paraId="4FDE59C1" w14:textId="77777777" w:rsidR="00ED09FF" w:rsidRPr="006B0D8E" w:rsidRDefault="00ED09FF" w:rsidP="00ED09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D8E">
              <w:rPr>
                <w:rFonts w:asciiTheme="minorHAnsi" w:hAnsiTheme="minorHAnsi" w:cstheme="minorHAnsi"/>
                <w:b/>
              </w:rPr>
              <w:t>Puntos</w:t>
            </w:r>
          </w:p>
        </w:tc>
      </w:tr>
      <w:tr w:rsidR="00ED09FF" w:rsidRPr="00ED09FF" w14:paraId="08C97D14" w14:textId="77777777" w:rsidTr="00ED09FF">
        <w:trPr>
          <w:trHeight w:val="442"/>
        </w:trPr>
        <w:tc>
          <w:tcPr>
            <w:tcW w:w="7138" w:type="dxa"/>
            <w:vAlign w:val="center"/>
          </w:tcPr>
          <w:p w14:paraId="6FB701E4" w14:textId="427D8939" w:rsidR="00ED09FF" w:rsidRPr="00ED09FF" w:rsidRDefault="00ED09FF" w:rsidP="00ED09FF">
            <w:pPr>
              <w:jc w:val="both"/>
              <w:rPr>
                <w:rFonts w:asciiTheme="minorHAnsi" w:hAnsiTheme="minorHAnsi" w:cstheme="minorHAnsi"/>
              </w:rPr>
            </w:pPr>
            <w:r w:rsidRPr="00ED09FF">
              <w:rPr>
                <w:rFonts w:asciiTheme="minorHAnsi" w:hAnsiTheme="minorHAnsi" w:cstheme="minorHAnsi"/>
              </w:rPr>
              <w:t>Conocimiento trayectoria del estudiante</w:t>
            </w:r>
          </w:p>
        </w:tc>
        <w:tc>
          <w:tcPr>
            <w:tcW w:w="1142" w:type="dxa"/>
            <w:vAlign w:val="center"/>
          </w:tcPr>
          <w:p w14:paraId="5AD06BEE" w14:textId="1CFF8724" w:rsidR="00ED09FF" w:rsidRPr="00ED09FF" w:rsidRDefault="00ED09FF" w:rsidP="00ED09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D09FF" w:rsidRPr="00ED09FF" w14:paraId="3AB319DB" w14:textId="77777777" w:rsidTr="00ED09FF">
        <w:trPr>
          <w:trHeight w:val="442"/>
        </w:trPr>
        <w:tc>
          <w:tcPr>
            <w:tcW w:w="7138" w:type="dxa"/>
            <w:vAlign w:val="center"/>
          </w:tcPr>
          <w:p w14:paraId="34D02628" w14:textId="65063083" w:rsidR="00ED09FF" w:rsidRPr="00ED09FF" w:rsidRDefault="00ED09FF" w:rsidP="00ED09FF">
            <w:pPr>
              <w:jc w:val="both"/>
              <w:rPr>
                <w:rFonts w:asciiTheme="minorHAnsi" w:hAnsiTheme="minorHAnsi" w:cstheme="minorHAnsi"/>
              </w:rPr>
            </w:pPr>
            <w:r w:rsidRPr="00ED09FF">
              <w:rPr>
                <w:rFonts w:asciiTheme="minorHAnsi" w:hAnsiTheme="minorHAnsi" w:cstheme="minorHAnsi"/>
              </w:rPr>
              <w:t>Conocimiento factibilidad de la graduación oportuna del estudiante</w:t>
            </w:r>
          </w:p>
        </w:tc>
        <w:tc>
          <w:tcPr>
            <w:tcW w:w="1142" w:type="dxa"/>
            <w:vAlign w:val="center"/>
          </w:tcPr>
          <w:p w14:paraId="3054A7B8" w14:textId="25425CF9" w:rsidR="00ED09FF" w:rsidRPr="00ED09FF" w:rsidRDefault="00ED09FF" w:rsidP="00ED09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D09FF" w:rsidRPr="00ED09FF" w14:paraId="7F0F7FE5" w14:textId="77777777" w:rsidTr="00ED09FF">
        <w:trPr>
          <w:trHeight w:val="442"/>
        </w:trPr>
        <w:tc>
          <w:tcPr>
            <w:tcW w:w="7138" w:type="dxa"/>
            <w:vAlign w:val="center"/>
          </w:tcPr>
          <w:p w14:paraId="03F3C280" w14:textId="39800581" w:rsidR="00ED09FF" w:rsidRPr="00ED09FF" w:rsidRDefault="00ED09FF" w:rsidP="00ED09FF">
            <w:pPr>
              <w:jc w:val="both"/>
              <w:rPr>
                <w:rFonts w:asciiTheme="minorHAnsi" w:hAnsiTheme="minorHAnsi" w:cstheme="minorHAnsi"/>
              </w:rPr>
            </w:pPr>
            <w:r w:rsidRPr="00ED09FF">
              <w:rPr>
                <w:rFonts w:asciiTheme="minorHAnsi" w:hAnsiTheme="minorHAnsi" w:cstheme="minorHAnsi"/>
              </w:rPr>
              <w:t>Compromiso con la recomendación</w:t>
            </w:r>
          </w:p>
        </w:tc>
        <w:tc>
          <w:tcPr>
            <w:tcW w:w="1142" w:type="dxa"/>
            <w:vAlign w:val="center"/>
          </w:tcPr>
          <w:p w14:paraId="3979571B" w14:textId="298668AF" w:rsidR="00ED09FF" w:rsidRPr="00ED09FF" w:rsidRDefault="00ED09FF" w:rsidP="00ED09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7BBEDAA1" w14:textId="123506DD" w:rsidR="00D90422" w:rsidRDefault="00365328" w:rsidP="00423E47">
      <w:pPr>
        <w:jc w:val="both"/>
        <w:rPr>
          <w:rFonts w:asciiTheme="minorHAnsi" w:hAnsiTheme="minorHAnsi" w:cstheme="minorHAnsi"/>
          <w:b/>
        </w:rPr>
      </w:pPr>
      <w:r w:rsidRPr="0011275C">
        <w:rPr>
          <w:rFonts w:asciiTheme="minorHAnsi" w:hAnsiTheme="minorHAnsi" w:cstheme="minorHAnsi"/>
          <w:b/>
        </w:rPr>
        <w:lastRenderedPageBreak/>
        <w:t>6</w:t>
      </w:r>
      <w:r w:rsidR="006A11F6">
        <w:rPr>
          <w:rFonts w:asciiTheme="minorHAnsi" w:hAnsiTheme="minorHAnsi" w:cstheme="minorHAnsi"/>
          <w:b/>
        </w:rPr>
        <w:t xml:space="preserve">. </w:t>
      </w:r>
      <w:r w:rsidR="00D90422" w:rsidRPr="0011275C">
        <w:rPr>
          <w:rFonts w:asciiTheme="minorHAnsi" w:hAnsiTheme="minorHAnsi" w:cstheme="minorHAnsi"/>
          <w:b/>
        </w:rPr>
        <w:t>RESTRICCIONES</w:t>
      </w:r>
    </w:p>
    <w:p w14:paraId="7E223DAB" w14:textId="77777777" w:rsidR="008271EB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</w:p>
    <w:p w14:paraId="1913D833" w14:textId="47DCD69E" w:rsidR="008271EB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  <w:r w:rsidRPr="00E051BC">
        <w:rPr>
          <w:rFonts w:asciiTheme="minorHAnsi" w:hAnsiTheme="minorHAnsi" w:cstheme="minorHAnsi"/>
          <w:lang w:val="es-ES_tradnl"/>
        </w:rPr>
        <w:t>Sólo serán evaluadas las postulaciones recibidas dentro de los plazos establecidos en estas bases y que cuenten con toda la información y documentación solicitada; en caso contrario, s</w:t>
      </w:r>
      <w:r>
        <w:rPr>
          <w:rFonts w:asciiTheme="minorHAnsi" w:hAnsiTheme="minorHAnsi" w:cstheme="minorHAnsi"/>
          <w:lang w:val="es-ES_tradnl"/>
        </w:rPr>
        <w:t>erán declaradas fuera de bases.</w:t>
      </w:r>
    </w:p>
    <w:p w14:paraId="2959DB78" w14:textId="77777777" w:rsidR="008271EB" w:rsidRPr="00E051BC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</w:p>
    <w:p w14:paraId="7745543F" w14:textId="61863372" w:rsidR="008271EB" w:rsidRPr="00E051BC" w:rsidRDefault="00BF0FD9" w:rsidP="008271EB">
      <w:p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Las becas adjudicadas serán retiradas</w:t>
      </w:r>
      <w:r w:rsidR="008271EB" w:rsidRPr="00E051BC">
        <w:rPr>
          <w:rFonts w:asciiTheme="minorHAnsi" w:hAnsiTheme="minorHAnsi" w:cstheme="minorHAnsi"/>
          <w:lang w:val="es-ES_tradnl"/>
        </w:rPr>
        <w:t xml:space="preserve"> automáticamente si</w:t>
      </w:r>
      <w:r>
        <w:rPr>
          <w:rFonts w:asciiTheme="minorHAnsi" w:hAnsiTheme="minorHAnsi" w:cstheme="minorHAnsi"/>
          <w:lang w:val="es-ES_tradnl"/>
        </w:rPr>
        <w:t xml:space="preserve"> el/la </w:t>
      </w:r>
      <w:r w:rsidR="00813FA1">
        <w:rPr>
          <w:rFonts w:asciiTheme="minorHAnsi" w:hAnsiTheme="minorHAnsi" w:cstheme="minorHAnsi"/>
          <w:lang w:val="es-ES_tradnl"/>
        </w:rPr>
        <w:t>estudiante:</w:t>
      </w:r>
    </w:p>
    <w:p w14:paraId="39BDE3EE" w14:textId="77777777" w:rsidR="008271EB" w:rsidRPr="00E051BC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</w:p>
    <w:p w14:paraId="4030768D" w14:textId="1E443A6B" w:rsidR="00BF0FD9" w:rsidRPr="004A093D" w:rsidRDefault="0061586E" w:rsidP="008271EB">
      <w:pPr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271EB" w:rsidRPr="004A093D">
        <w:rPr>
          <w:rFonts w:asciiTheme="minorHAnsi" w:hAnsiTheme="minorHAnsi" w:cstheme="minorHAnsi"/>
        </w:rPr>
        <w:t>o se matricula dentro de los plazos establecidos</w:t>
      </w:r>
    </w:p>
    <w:p w14:paraId="44DE02CB" w14:textId="3D05B20C" w:rsidR="008271EB" w:rsidRPr="004A093D" w:rsidRDefault="00475674" w:rsidP="008271EB">
      <w:pPr>
        <w:numPr>
          <w:ilvl w:val="0"/>
          <w:numId w:val="30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</w:t>
      </w:r>
      <w:r w:rsidR="008271EB" w:rsidRPr="004A093D">
        <w:rPr>
          <w:rFonts w:asciiTheme="minorHAnsi" w:hAnsiTheme="minorHAnsi" w:cstheme="minorHAnsi"/>
        </w:rPr>
        <w:t xml:space="preserve"> beneficiado</w:t>
      </w:r>
      <w:r w:rsidR="001F33E1" w:rsidRPr="004A093D">
        <w:rPr>
          <w:rFonts w:asciiTheme="minorHAnsi" w:hAnsiTheme="minorHAnsi" w:cstheme="minorHAnsi"/>
        </w:rPr>
        <w:t>/a</w:t>
      </w:r>
      <w:r w:rsidR="008271EB" w:rsidRPr="004A093D">
        <w:rPr>
          <w:rFonts w:asciiTheme="minorHAnsi" w:hAnsiTheme="minorHAnsi" w:cstheme="minorHAnsi"/>
        </w:rPr>
        <w:t xml:space="preserve"> con una beca de arancel </w:t>
      </w:r>
      <w:r w:rsidR="00A96C05" w:rsidRPr="004A093D">
        <w:rPr>
          <w:rFonts w:asciiTheme="minorHAnsi" w:hAnsiTheme="minorHAnsi" w:cstheme="minorHAnsi"/>
        </w:rPr>
        <w:t>externa</w:t>
      </w:r>
      <w:r w:rsidR="00196CD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lo que debe ser comunicado de inmediato a la Vicerrectoría de Postgrado.</w:t>
      </w:r>
    </w:p>
    <w:p w14:paraId="54A6FDB9" w14:textId="09D2514E" w:rsidR="00A30BE1" w:rsidRDefault="00A30BE1" w:rsidP="008271EB">
      <w:pPr>
        <w:jc w:val="both"/>
        <w:rPr>
          <w:rFonts w:asciiTheme="minorHAnsi" w:hAnsiTheme="minorHAnsi" w:cstheme="minorHAnsi"/>
        </w:rPr>
      </w:pPr>
    </w:p>
    <w:p w14:paraId="6AD0EC4B" w14:textId="2C5504D4" w:rsidR="008271EB" w:rsidRPr="00A650FA" w:rsidRDefault="008271EB" w:rsidP="008271EB">
      <w:pPr>
        <w:jc w:val="both"/>
        <w:rPr>
          <w:rFonts w:asciiTheme="minorHAnsi" w:hAnsiTheme="minorHAnsi" w:cstheme="minorHAnsi"/>
          <w:b/>
        </w:rPr>
      </w:pPr>
      <w:r w:rsidRPr="00A650FA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. </w:t>
      </w:r>
      <w:r w:rsidRPr="00A650FA">
        <w:rPr>
          <w:rFonts w:asciiTheme="minorHAnsi" w:hAnsiTheme="minorHAnsi" w:cstheme="minorHAnsi"/>
          <w:b/>
        </w:rPr>
        <w:t>EVALUACIÓN DE LOS ANTECEDENTES</w:t>
      </w:r>
    </w:p>
    <w:p w14:paraId="6C05EAAF" w14:textId="77777777" w:rsidR="008271EB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</w:p>
    <w:p w14:paraId="3A093C14" w14:textId="46FB5A7F" w:rsidR="008271EB" w:rsidRPr="00B23BE6" w:rsidRDefault="008271EB" w:rsidP="009708E9">
      <w:pPr>
        <w:pStyle w:val="Prrafodelista"/>
        <w:numPr>
          <w:ilvl w:val="0"/>
          <w:numId w:val="38"/>
        </w:numPr>
        <w:jc w:val="both"/>
        <w:rPr>
          <w:rFonts w:asciiTheme="minorHAnsi" w:hAnsiTheme="minorHAnsi" w:cstheme="minorHAnsi"/>
          <w:lang w:val="es-ES_tradnl"/>
        </w:rPr>
      </w:pPr>
      <w:r w:rsidRPr="00B23BE6">
        <w:rPr>
          <w:rFonts w:asciiTheme="minorHAnsi" w:hAnsiTheme="minorHAnsi" w:cstheme="minorHAnsi"/>
          <w:lang w:val="es-ES_tradnl"/>
        </w:rPr>
        <w:t xml:space="preserve">Las postulaciones serán evaluadas por la Vicerrectoría de Postgrado, conjuntamente con el Consejo Superior de Postgrado, conformado por los y las Vicedecanos y Vicedecanas de Investigación y Postgrado de todas las Facultades, Escuelas e Institutos de la USACH, en conformidad </w:t>
      </w:r>
      <w:r w:rsidR="00B23BE6" w:rsidRPr="00B23BE6">
        <w:rPr>
          <w:rFonts w:asciiTheme="minorHAnsi" w:hAnsiTheme="minorHAnsi" w:cstheme="minorHAnsi"/>
          <w:lang w:val="es-ES_tradnl"/>
        </w:rPr>
        <w:t xml:space="preserve">al Reglamento de Becas para Estudiantes de Postgrado USACH, </w:t>
      </w:r>
      <w:r w:rsidRPr="00B23BE6">
        <w:rPr>
          <w:rFonts w:asciiTheme="minorHAnsi" w:hAnsiTheme="minorHAnsi" w:cstheme="minorHAnsi"/>
          <w:lang w:val="es-ES_tradnl"/>
        </w:rPr>
        <w:t>Resolución N°</w:t>
      </w:r>
      <w:r w:rsidR="006F49D8" w:rsidRPr="00B23BE6">
        <w:rPr>
          <w:rFonts w:asciiTheme="minorHAnsi" w:hAnsiTheme="minorHAnsi" w:cstheme="minorHAnsi"/>
          <w:lang w:val="es-ES_tradnl"/>
        </w:rPr>
        <w:t xml:space="preserve"> 7307 del 04/08/2022</w:t>
      </w:r>
      <w:r w:rsidR="00B23BE6">
        <w:rPr>
          <w:rFonts w:asciiTheme="minorHAnsi" w:hAnsiTheme="minorHAnsi" w:cstheme="minorHAnsi"/>
          <w:lang w:val="es-ES_tradnl"/>
        </w:rPr>
        <w:t>.</w:t>
      </w:r>
    </w:p>
    <w:p w14:paraId="0F529287" w14:textId="77777777" w:rsidR="008271EB" w:rsidRPr="00E051BC" w:rsidRDefault="008271EB" w:rsidP="008271EB">
      <w:pPr>
        <w:ind w:left="786" w:hanging="426"/>
        <w:jc w:val="both"/>
        <w:rPr>
          <w:rFonts w:asciiTheme="minorHAnsi" w:hAnsiTheme="minorHAnsi" w:cstheme="minorHAnsi"/>
          <w:lang w:val="es-ES_tradnl"/>
        </w:rPr>
      </w:pPr>
    </w:p>
    <w:p w14:paraId="6DCBEE8D" w14:textId="7480BC2E" w:rsidR="008271EB" w:rsidRPr="00CC3D72" w:rsidRDefault="008271EB" w:rsidP="00CC3D72">
      <w:pPr>
        <w:pStyle w:val="Prrafodelista"/>
        <w:numPr>
          <w:ilvl w:val="0"/>
          <w:numId w:val="38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Las evaluaciones considerarán los antecedentes académicos, trayectoria académica y/o pro</w:t>
      </w:r>
      <w:r w:rsidR="00420B16">
        <w:rPr>
          <w:rFonts w:asciiTheme="minorHAnsi" w:hAnsiTheme="minorHAnsi" w:cstheme="minorHAnsi"/>
          <w:lang w:val="es-ES_tradnl"/>
        </w:rPr>
        <w:t>fesional de los/as postulantes, que se encuentren informadas en el sitio web de postulación de la Vicerrectoría de Postgrado.</w:t>
      </w:r>
    </w:p>
    <w:p w14:paraId="66B9E1F2" w14:textId="3B490C49" w:rsidR="008271EB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</w:p>
    <w:p w14:paraId="0B650BE7" w14:textId="494EC984" w:rsidR="008271EB" w:rsidRPr="00A650FA" w:rsidRDefault="008271EB" w:rsidP="008271EB">
      <w:pPr>
        <w:jc w:val="both"/>
        <w:rPr>
          <w:rFonts w:asciiTheme="minorHAnsi" w:hAnsiTheme="minorHAnsi" w:cstheme="minorHAnsi"/>
          <w:b/>
        </w:rPr>
      </w:pPr>
      <w:r w:rsidRPr="00A650FA">
        <w:rPr>
          <w:rFonts w:asciiTheme="minorHAnsi" w:hAnsiTheme="minorHAnsi" w:cstheme="minorHAnsi"/>
          <w:b/>
          <w:lang w:val="es-ES_tradnl"/>
        </w:rPr>
        <w:t>8</w:t>
      </w:r>
      <w:r>
        <w:rPr>
          <w:rFonts w:asciiTheme="minorHAnsi" w:hAnsiTheme="minorHAnsi" w:cstheme="minorHAnsi"/>
          <w:b/>
        </w:rPr>
        <w:t>.</w:t>
      </w:r>
      <w:r w:rsidRPr="00A650FA">
        <w:rPr>
          <w:rFonts w:asciiTheme="minorHAnsi" w:hAnsiTheme="minorHAnsi" w:cstheme="minorHAnsi"/>
          <w:b/>
        </w:rPr>
        <w:t xml:space="preserve"> </w:t>
      </w:r>
      <w:r w:rsidRPr="0011275C">
        <w:rPr>
          <w:rFonts w:asciiTheme="minorHAnsi" w:hAnsiTheme="minorHAnsi" w:cstheme="minorHAnsi"/>
          <w:b/>
        </w:rPr>
        <w:t>BENEFICIO DE LA BECA Y FALLO DEL CONCURSO</w:t>
      </w:r>
    </w:p>
    <w:p w14:paraId="3E864BD3" w14:textId="0CEFC64B" w:rsidR="008271EB" w:rsidRDefault="008271EB" w:rsidP="008271EB">
      <w:pPr>
        <w:jc w:val="both"/>
        <w:rPr>
          <w:rFonts w:asciiTheme="minorHAnsi" w:hAnsiTheme="minorHAnsi" w:cstheme="minorHAnsi"/>
          <w:lang w:val="es-ES_tradnl"/>
        </w:rPr>
      </w:pPr>
    </w:p>
    <w:p w14:paraId="64200842" w14:textId="586B65A0" w:rsidR="00460987" w:rsidRDefault="00460987" w:rsidP="00CC3D7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La Vicerrectoría de Postgrado otorga becas de 50%, 75% y hasta 100% del arancel de cada semestre</w:t>
      </w:r>
      <w:r w:rsidR="00305CDA">
        <w:rPr>
          <w:rFonts w:asciiTheme="minorHAnsi" w:hAnsiTheme="minorHAnsi" w:cstheme="minorHAnsi"/>
          <w:lang w:val="es-ES_tradnl"/>
        </w:rPr>
        <w:t xml:space="preserve">, todo </w:t>
      </w:r>
      <w:r w:rsidRPr="00CC3D72">
        <w:rPr>
          <w:rFonts w:asciiTheme="minorHAnsi" w:hAnsiTheme="minorHAnsi" w:cstheme="minorHAnsi"/>
          <w:lang w:val="es-ES_tradnl"/>
        </w:rPr>
        <w:t>en función de la disponibilidad presupuestaria</w:t>
      </w:r>
      <w:r w:rsidR="00305CDA">
        <w:rPr>
          <w:rFonts w:asciiTheme="minorHAnsi" w:hAnsiTheme="minorHAnsi" w:cstheme="minorHAnsi"/>
          <w:lang w:val="es-ES_tradnl"/>
        </w:rPr>
        <w:t xml:space="preserve"> y</w:t>
      </w:r>
      <w:r w:rsidRPr="00CC3D72">
        <w:rPr>
          <w:rFonts w:asciiTheme="minorHAnsi" w:hAnsiTheme="minorHAnsi" w:cstheme="minorHAnsi"/>
          <w:lang w:val="es-ES_tradnl"/>
        </w:rPr>
        <w:t xml:space="preserve"> de los antecedentes académicos de el/la postulante a la beca. Este beneficio no exime de la obligación del pago de matrícula semestral.</w:t>
      </w:r>
    </w:p>
    <w:p w14:paraId="325C38F0" w14:textId="77FE2FA6" w:rsidR="00305CDA" w:rsidRPr="0061586E" w:rsidRDefault="00305CDA" w:rsidP="00C77C39">
      <w:pPr>
        <w:rPr>
          <w:rFonts w:asciiTheme="minorHAnsi" w:hAnsiTheme="minorHAnsi" w:cstheme="minorHAnsi"/>
          <w:bCs/>
          <w:iCs/>
          <w:highlight w:val="yellow"/>
          <w:lang w:val="es-ES_tradnl"/>
        </w:rPr>
      </w:pPr>
    </w:p>
    <w:p w14:paraId="4117AC41" w14:textId="160ED752" w:rsidR="008271EB" w:rsidRPr="00CC3D72" w:rsidRDefault="008271EB" w:rsidP="00CC3D7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La Vicerrectoría de Postgrado informará acerca de la resolución de fallo y adjudicación del concurso, que será ratificada por resolución universitaria, haciendo llegar un listado con los/as estudiantes beneficiados/as y/o rechazados/as a los/as Vicedecanos/as de Investigación y Postgrado y Directores/as de cada Programa, quienes le comunicarán formalmente a los/as postulantes.</w:t>
      </w:r>
    </w:p>
    <w:p w14:paraId="6C29B99F" w14:textId="77777777" w:rsidR="00500455" w:rsidRDefault="00500455" w:rsidP="008271EB">
      <w:pPr>
        <w:ind w:left="851" w:hanging="491"/>
        <w:jc w:val="both"/>
        <w:rPr>
          <w:rFonts w:asciiTheme="minorHAnsi" w:hAnsiTheme="minorHAnsi" w:cstheme="minorHAnsi"/>
          <w:lang w:val="es-ES_tradnl"/>
        </w:rPr>
      </w:pPr>
    </w:p>
    <w:p w14:paraId="1A601992" w14:textId="60BD4ABB" w:rsidR="00500455" w:rsidRPr="00CC3D72" w:rsidRDefault="00500455" w:rsidP="00CC3D7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En caso de que el/la becario/a obtenga otra beca o aporte equivalente a la Beca de Doctorado</w:t>
      </w:r>
      <w:r w:rsidR="0061586E">
        <w:rPr>
          <w:rFonts w:asciiTheme="minorHAnsi" w:hAnsiTheme="minorHAnsi" w:cstheme="minorHAnsi"/>
          <w:lang w:val="es-ES_tradnl"/>
        </w:rPr>
        <w:t xml:space="preserve"> o Magíster</w:t>
      </w:r>
      <w:r w:rsidRPr="00CC3D72">
        <w:rPr>
          <w:rFonts w:asciiTheme="minorHAnsi" w:hAnsiTheme="minorHAnsi" w:cstheme="minorHAnsi"/>
          <w:lang w:val="es-ES_tradnl"/>
        </w:rPr>
        <w:t>, deberá informar en un plazo no superior a 10 días hábiles a la Vicerrectoría de Postgrado, la que determinará compatibilidades, pudiendo darse el caso de suspensión o reducción de la beca, e incluso anulación de la beca con las consecuencias legales correspondientes.</w:t>
      </w:r>
    </w:p>
    <w:p w14:paraId="1EFBAEA0" w14:textId="77777777" w:rsidR="003E2379" w:rsidRPr="002B0942" w:rsidRDefault="003E2379" w:rsidP="0000503B">
      <w:pPr>
        <w:jc w:val="both"/>
        <w:rPr>
          <w:rFonts w:asciiTheme="minorHAnsi" w:hAnsiTheme="minorHAnsi" w:cstheme="minorHAnsi"/>
          <w:lang w:val="es-ES_tradnl"/>
        </w:rPr>
      </w:pPr>
    </w:p>
    <w:p w14:paraId="78D0CAAA" w14:textId="3834007E" w:rsidR="004845E0" w:rsidRPr="0011275C" w:rsidRDefault="00365328" w:rsidP="00806466">
      <w:pPr>
        <w:tabs>
          <w:tab w:val="left" w:pos="0"/>
          <w:tab w:val="left" w:pos="709"/>
        </w:tabs>
        <w:ind w:left="567" w:hanging="567"/>
        <w:jc w:val="both"/>
        <w:rPr>
          <w:rFonts w:asciiTheme="minorHAnsi" w:hAnsiTheme="minorHAnsi" w:cstheme="minorHAnsi"/>
          <w:b/>
        </w:rPr>
      </w:pPr>
      <w:r w:rsidRPr="0011275C">
        <w:rPr>
          <w:rFonts w:asciiTheme="minorHAnsi" w:hAnsiTheme="minorHAnsi" w:cstheme="minorHAnsi"/>
          <w:b/>
        </w:rPr>
        <w:lastRenderedPageBreak/>
        <w:t>9</w:t>
      </w:r>
      <w:r w:rsidR="00806466" w:rsidRPr="0011275C">
        <w:rPr>
          <w:rFonts w:asciiTheme="minorHAnsi" w:hAnsiTheme="minorHAnsi" w:cstheme="minorHAnsi"/>
          <w:b/>
        </w:rPr>
        <w:t xml:space="preserve">. </w:t>
      </w:r>
      <w:r w:rsidR="004845E0" w:rsidRPr="0011275C">
        <w:rPr>
          <w:rFonts w:asciiTheme="minorHAnsi" w:hAnsiTheme="minorHAnsi" w:cstheme="minorHAnsi"/>
          <w:b/>
        </w:rPr>
        <w:t>RESPONSABILIDADES DE</w:t>
      </w:r>
      <w:r w:rsidR="00055129" w:rsidRPr="0011275C">
        <w:rPr>
          <w:rFonts w:asciiTheme="minorHAnsi" w:hAnsiTheme="minorHAnsi" w:cstheme="minorHAnsi"/>
          <w:b/>
        </w:rPr>
        <w:t xml:space="preserve"> E</w:t>
      </w:r>
      <w:r w:rsidR="004845E0" w:rsidRPr="0011275C">
        <w:rPr>
          <w:rFonts w:asciiTheme="minorHAnsi" w:hAnsiTheme="minorHAnsi" w:cstheme="minorHAnsi"/>
          <w:b/>
        </w:rPr>
        <w:t>L</w:t>
      </w:r>
      <w:r w:rsidR="00055129" w:rsidRPr="0011275C">
        <w:rPr>
          <w:rFonts w:asciiTheme="minorHAnsi" w:hAnsiTheme="minorHAnsi" w:cstheme="minorHAnsi"/>
          <w:b/>
        </w:rPr>
        <w:t>/</w:t>
      </w:r>
      <w:r w:rsidR="00CB1AC9" w:rsidRPr="0011275C">
        <w:rPr>
          <w:rFonts w:asciiTheme="minorHAnsi" w:hAnsiTheme="minorHAnsi" w:cstheme="minorHAnsi"/>
          <w:b/>
        </w:rPr>
        <w:t>LA</w:t>
      </w:r>
      <w:r w:rsidR="004845E0" w:rsidRPr="0011275C">
        <w:rPr>
          <w:rFonts w:asciiTheme="minorHAnsi" w:hAnsiTheme="minorHAnsi" w:cstheme="minorHAnsi"/>
          <w:b/>
        </w:rPr>
        <w:t xml:space="preserve"> BECARIO</w:t>
      </w:r>
      <w:r w:rsidR="00CB1AC9" w:rsidRPr="0011275C">
        <w:rPr>
          <w:rFonts w:asciiTheme="minorHAnsi" w:hAnsiTheme="minorHAnsi" w:cstheme="minorHAnsi"/>
          <w:b/>
        </w:rPr>
        <w:t>/A</w:t>
      </w:r>
    </w:p>
    <w:p w14:paraId="7CFBC8A0" w14:textId="77777777" w:rsidR="004845E0" w:rsidRPr="00460987" w:rsidRDefault="004845E0" w:rsidP="00460987">
      <w:pPr>
        <w:jc w:val="both"/>
        <w:rPr>
          <w:rFonts w:asciiTheme="minorHAnsi" w:hAnsiTheme="minorHAnsi" w:cstheme="minorHAnsi"/>
          <w:lang w:val="es-ES_tradnl"/>
        </w:rPr>
      </w:pPr>
    </w:p>
    <w:p w14:paraId="624C9F7A" w14:textId="00C72E06" w:rsidR="009F5D90" w:rsidRPr="00CC3D72" w:rsidRDefault="00C47458" w:rsidP="00CC3D72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Para mantener la beca, l</w:t>
      </w:r>
      <w:r w:rsidR="004845E0" w:rsidRPr="00CC3D72">
        <w:rPr>
          <w:rFonts w:asciiTheme="minorHAnsi" w:hAnsiTheme="minorHAnsi" w:cstheme="minorHAnsi"/>
          <w:lang w:val="es-ES_tradnl"/>
        </w:rPr>
        <w:t>os</w:t>
      </w:r>
      <w:r w:rsidR="001440F4" w:rsidRPr="00CC3D72">
        <w:rPr>
          <w:rFonts w:asciiTheme="minorHAnsi" w:hAnsiTheme="minorHAnsi" w:cstheme="minorHAnsi"/>
          <w:lang w:val="es-ES_tradnl"/>
        </w:rPr>
        <w:t>/as</w:t>
      </w:r>
      <w:r w:rsidR="004845E0" w:rsidRPr="00CC3D72">
        <w:rPr>
          <w:rFonts w:asciiTheme="minorHAnsi" w:hAnsiTheme="minorHAnsi" w:cstheme="minorHAnsi"/>
          <w:lang w:val="es-ES_tradnl"/>
        </w:rPr>
        <w:t xml:space="preserve"> becarios</w:t>
      </w:r>
      <w:r w:rsidR="001440F4" w:rsidRPr="00CC3D72">
        <w:rPr>
          <w:rFonts w:asciiTheme="minorHAnsi" w:hAnsiTheme="minorHAnsi" w:cstheme="minorHAnsi"/>
          <w:lang w:val="es-ES_tradnl"/>
        </w:rPr>
        <w:t>/as</w:t>
      </w:r>
      <w:r w:rsidR="009357A1" w:rsidRPr="00CC3D72">
        <w:rPr>
          <w:rFonts w:asciiTheme="minorHAnsi" w:hAnsiTheme="minorHAnsi" w:cstheme="minorHAnsi"/>
          <w:lang w:val="es-ES_tradnl"/>
        </w:rPr>
        <w:t xml:space="preserve"> </w:t>
      </w:r>
      <w:r w:rsidR="004845E0" w:rsidRPr="00CC3D72">
        <w:rPr>
          <w:rFonts w:asciiTheme="minorHAnsi" w:hAnsiTheme="minorHAnsi" w:cstheme="minorHAnsi"/>
          <w:lang w:val="es-ES_tradnl"/>
        </w:rPr>
        <w:t>deberán mantener un desempeño académico de excelencia</w:t>
      </w:r>
      <w:r w:rsidR="005238AB" w:rsidRPr="00CC3D72">
        <w:rPr>
          <w:rFonts w:asciiTheme="minorHAnsi" w:hAnsiTheme="minorHAnsi" w:cstheme="minorHAnsi"/>
          <w:lang w:val="es-ES_tradnl"/>
        </w:rPr>
        <w:t xml:space="preserve"> con nota igual o superior a 5.0</w:t>
      </w:r>
      <w:r w:rsidR="003F4B61" w:rsidRPr="00CC3D72">
        <w:rPr>
          <w:rFonts w:asciiTheme="minorHAnsi" w:hAnsiTheme="minorHAnsi" w:cstheme="minorHAnsi"/>
          <w:lang w:val="es-ES_tradnl"/>
        </w:rPr>
        <w:t xml:space="preserve"> y/o labores destacadas en investigación,</w:t>
      </w:r>
      <w:r w:rsidR="005238AB" w:rsidRPr="00CC3D72">
        <w:rPr>
          <w:rFonts w:asciiTheme="minorHAnsi" w:hAnsiTheme="minorHAnsi" w:cstheme="minorHAnsi"/>
          <w:lang w:val="es-ES_tradnl"/>
        </w:rPr>
        <w:t xml:space="preserve"> </w:t>
      </w:r>
      <w:r w:rsidR="004845E0" w:rsidRPr="00CC3D72">
        <w:rPr>
          <w:rFonts w:asciiTheme="minorHAnsi" w:hAnsiTheme="minorHAnsi" w:cstheme="minorHAnsi"/>
          <w:lang w:val="es-ES_tradnl"/>
        </w:rPr>
        <w:t>y una dedicación a</w:t>
      </w:r>
      <w:r w:rsidR="000D2C93" w:rsidRPr="00CC3D72">
        <w:rPr>
          <w:rFonts w:asciiTheme="minorHAnsi" w:hAnsiTheme="minorHAnsi" w:cstheme="minorHAnsi"/>
          <w:lang w:val="es-ES_tradnl"/>
        </w:rPr>
        <w:t>corde a los requerimientos del P</w:t>
      </w:r>
      <w:r w:rsidR="004845E0" w:rsidRPr="00CC3D72">
        <w:rPr>
          <w:rFonts w:asciiTheme="minorHAnsi" w:hAnsiTheme="minorHAnsi" w:cstheme="minorHAnsi"/>
          <w:lang w:val="es-ES_tradnl"/>
        </w:rPr>
        <w:t>rograma.</w:t>
      </w:r>
    </w:p>
    <w:p w14:paraId="308F072E" w14:textId="77777777" w:rsidR="009F5D90" w:rsidRPr="00460987" w:rsidRDefault="009F5D90" w:rsidP="00460987">
      <w:pPr>
        <w:ind w:left="709" w:hanging="349"/>
        <w:jc w:val="both"/>
        <w:rPr>
          <w:rFonts w:asciiTheme="minorHAnsi" w:hAnsiTheme="minorHAnsi" w:cstheme="minorHAnsi"/>
          <w:lang w:val="es-ES_tradnl"/>
        </w:rPr>
      </w:pPr>
    </w:p>
    <w:p w14:paraId="7A132CD9" w14:textId="01392AE5" w:rsidR="00911409" w:rsidRPr="00CC3D72" w:rsidRDefault="001440F4" w:rsidP="00CC3D72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 xml:space="preserve">Los/as becarios/as </w:t>
      </w:r>
      <w:r w:rsidR="00263304" w:rsidRPr="00CC3D72">
        <w:rPr>
          <w:rFonts w:asciiTheme="minorHAnsi" w:hAnsiTheme="minorHAnsi" w:cstheme="minorHAnsi"/>
          <w:lang w:val="es-ES_tradnl"/>
        </w:rPr>
        <w:t>deberán elaborar un</w:t>
      </w:r>
      <w:r w:rsidR="0061586E">
        <w:rPr>
          <w:rFonts w:asciiTheme="minorHAnsi" w:hAnsiTheme="minorHAnsi" w:cstheme="minorHAnsi"/>
          <w:lang w:val="es-ES_tradnl"/>
        </w:rPr>
        <w:t>a vez al año un</w:t>
      </w:r>
      <w:r w:rsidR="00263304" w:rsidRPr="00CC3D72">
        <w:rPr>
          <w:rFonts w:asciiTheme="minorHAnsi" w:hAnsiTheme="minorHAnsi" w:cstheme="minorHAnsi"/>
          <w:lang w:val="es-ES_tradnl"/>
        </w:rPr>
        <w:t xml:space="preserve"> </w:t>
      </w:r>
      <w:r w:rsidR="00263304" w:rsidRPr="00CC3D72">
        <w:rPr>
          <w:rFonts w:asciiTheme="minorHAnsi" w:hAnsiTheme="minorHAnsi" w:cstheme="minorHAnsi"/>
          <w:b/>
          <w:lang w:val="es-ES_tradnl"/>
        </w:rPr>
        <w:t xml:space="preserve">Informe de </w:t>
      </w:r>
      <w:r w:rsidR="005F4023" w:rsidRPr="00CC3D72">
        <w:rPr>
          <w:rFonts w:asciiTheme="minorHAnsi" w:hAnsiTheme="minorHAnsi" w:cstheme="minorHAnsi"/>
          <w:b/>
          <w:lang w:val="es-ES_tradnl"/>
        </w:rPr>
        <w:t>Rendimiento Académico</w:t>
      </w:r>
      <w:r w:rsidR="00E753B8" w:rsidRPr="00CC3D72">
        <w:rPr>
          <w:rFonts w:asciiTheme="minorHAnsi" w:hAnsiTheme="minorHAnsi" w:cstheme="minorHAnsi"/>
          <w:b/>
          <w:lang w:val="es-ES_tradnl"/>
        </w:rPr>
        <w:t xml:space="preserve"> </w:t>
      </w:r>
      <w:r w:rsidRPr="00CC3D72">
        <w:rPr>
          <w:rFonts w:asciiTheme="minorHAnsi" w:hAnsiTheme="minorHAnsi" w:cstheme="minorHAnsi"/>
          <w:lang w:val="es-ES_tradnl"/>
        </w:rPr>
        <w:t xml:space="preserve">que deberá ser </w:t>
      </w:r>
      <w:r w:rsidR="00153FF1" w:rsidRPr="00CC3D72">
        <w:rPr>
          <w:rFonts w:asciiTheme="minorHAnsi" w:hAnsiTheme="minorHAnsi" w:cstheme="minorHAnsi"/>
          <w:lang w:val="es-ES_tradnl"/>
        </w:rPr>
        <w:t>firmado por</w:t>
      </w:r>
      <w:r w:rsidR="006B597E" w:rsidRPr="00CC3D72">
        <w:rPr>
          <w:rFonts w:asciiTheme="minorHAnsi" w:hAnsiTheme="minorHAnsi" w:cstheme="minorHAnsi"/>
          <w:lang w:val="es-ES_tradnl"/>
        </w:rPr>
        <w:t xml:space="preserve"> el/la D</w:t>
      </w:r>
      <w:r w:rsidRPr="00CC3D72">
        <w:rPr>
          <w:rFonts w:asciiTheme="minorHAnsi" w:hAnsiTheme="minorHAnsi" w:cstheme="minorHAnsi"/>
          <w:lang w:val="es-ES_tradnl"/>
        </w:rPr>
        <w:t>irector/a</w:t>
      </w:r>
      <w:r w:rsidR="00263304" w:rsidRPr="00CC3D72">
        <w:rPr>
          <w:rFonts w:asciiTheme="minorHAnsi" w:hAnsiTheme="minorHAnsi" w:cstheme="minorHAnsi"/>
          <w:lang w:val="es-ES_tradnl"/>
        </w:rPr>
        <w:t xml:space="preserve"> del Programa</w:t>
      </w:r>
      <w:r w:rsidR="00911409" w:rsidRPr="00CC3D72">
        <w:rPr>
          <w:rFonts w:asciiTheme="minorHAnsi" w:hAnsiTheme="minorHAnsi" w:cstheme="minorHAnsi"/>
          <w:lang w:val="es-ES_tradnl"/>
        </w:rPr>
        <w:t>. E</w:t>
      </w:r>
      <w:r w:rsidR="00345EBA" w:rsidRPr="00CC3D72">
        <w:rPr>
          <w:rFonts w:asciiTheme="minorHAnsi" w:hAnsiTheme="minorHAnsi" w:cstheme="minorHAnsi"/>
          <w:lang w:val="es-ES_tradnl"/>
        </w:rPr>
        <w:t xml:space="preserve">l Informe de </w:t>
      </w:r>
      <w:r w:rsidR="00E753B8" w:rsidRPr="00CC3D72">
        <w:rPr>
          <w:rFonts w:asciiTheme="minorHAnsi" w:hAnsiTheme="minorHAnsi" w:cstheme="minorHAnsi"/>
          <w:lang w:val="es-ES_tradnl"/>
        </w:rPr>
        <w:t xml:space="preserve">Rendimiento Académico </w:t>
      </w:r>
      <w:r w:rsidR="00911409" w:rsidRPr="00CC3D72">
        <w:rPr>
          <w:rFonts w:asciiTheme="minorHAnsi" w:hAnsiTheme="minorHAnsi" w:cstheme="minorHAnsi"/>
          <w:lang w:val="es-ES_tradnl"/>
        </w:rPr>
        <w:t>consignará: las asignaturas realizadas junto con su calificación, actividades de investigación y publicaciones (si correspondiera</w:t>
      </w:r>
      <w:r w:rsidR="009F5D90" w:rsidRPr="00CC3D72">
        <w:rPr>
          <w:rFonts w:asciiTheme="minorHAnsi" w:hAnsiTheme="minorHAnsi" w:cstheme="minorHAnsi"/>
          <w:lang w:val="es-ES_tradnl"/>
        </w:rPr>
        <w:t>n</w:t>
      </w:r>
      <w:r w:rsidR="00911409" w:rsidRPr="00CC3D72">
        <w:rPr>
          <w:rFonts w:asciiTheme="minorHAnsi" w:hAnsiTheme="minorHAnsi" w:cstheme="minorHAnsi"/>
          <w:lang w:val="es-ES_tradnl"/>
        </w:rPr>
        <w:t>)</w:t>
      </w:r>
      <w:r w:rsidR="00C013EC" w:rsidRPr="00CC3D72">
        <w:rPr>
          <w:rFonts w:asciiTheme="minorHAnsi" w:hAnsiTheme="minorHAnsi" w:cstheme="minorHAnsi"/>
          <w:lang w:val="es-ES_tradnl"/>
        </w:rPr>
        <w:t xml:space="preserve"> junto con sus antecedentes</w:t>
      </w:r>
      <w:r w:rsidRPr="00CC3D72">
        <w:rPr>
          <w:rFonts w:asciiTheme="minorHAnsi" w:hAnsiTheme="minorHAnsi" w:cstheme="minorHAnsi"/>
          <w:lang w:val="es-ES_tradnl"/>
        </w:rPr>
        <w:t xml:space="preserve">, y </w:t>
      </w:r>
      <w:r w:rsidR="00E753B8" w:rsidRPr="00CC3D72">
        <w:rPr>
          <w:rFonts w:asciiTheme="minorHAnsi" w:hAnsiTheme="minorHAnsi" w:cstheme="minorHAnsi"/>
          <w:lang w:val="es-ES_tradnl"/>
        </w:rPr>
        <w:t xml:space="preserve">las </w:t>
      </w:r>
      <w:r w:rsidRPr="00CC3D72">
        <w:rPr>
          <w:rFonts w:asciiTheme="minorHAnsi" w:hAnsiTheme="minorHAnsi" w:cstheme="minorHAnsi"/>
          <w:b/>
          <w:lang w:val="es-ES_tradnl"/>
        </w:rPr>
        <w:t>A</w:t>
      </w:r>
      <w:r w:rsidR="009F5D90" w:rsidRPr="00CC3D72">
        <w:rPr>
          <w:rFonts w:asciiTheme="minorHAnsi" w:hAnsiTheme="minorHAnsi" w:cstheme="minorHAnsi"/>
          <w:b/>
          <w:lang w:val="es-ES_tradnl"/>
        </w:rPr>
        <w:t>ctividades de retribución de horas</w:t>
      </w:r>
      <w:r w:rsidR="006B597E" w:rsidRPr="00CC3D72">
        <w:rPr>
          <w:rFonts w:asciiTheme="minorHAnsi" w:hAnsiTheme="minorHAnsi" w:cstheme="minorHAnsi"/>
          <w:lang w:val="es-ES_tradnl"/>
        </w:rPr>
        <w:t>,</w:t>
      </w:r>
      <w:r w:rsidR="00911409" w:rsidRPr="00CC3D72">
        <w:rPr>
          <w:rFonts w:asciiTheme="minorHAnsi" w:hAnsiTheme="minorHAnsi" w:cstheme="minorHAnsi"/>
          <w:lang w:val="es-ES_tradnl"/>
        </w:rPr>
        <w:t xml:space="preserve"> </w:t>
      </w:r>
      <w:r w:rsidR="009F5D90" w:rsidRPr="00CC3D72">
        <w:rPr>
          <w:rFonts w:asciiTheme="minorHAnsi" w:hAnsiTheme="minorHAnsi" w:cstheme="minorHAnsi"/>
          <w:lang w:val="es-ES_tradnl"/>
        </w:rPr>
        <w:t xml:space="preserve">según lo establecido en la Resolución </w:t>
      </w:r>
      <w:r w:rsidR="00401172" w:rsidRPr="00CC3D72">
        <w:rPr>
          <w:rFonts w:asciiTheme="minorHAnsi" w:hAnsiTheme="minorHAnsi" w:cstheme="minorHAnsi"/>
          <w:lang w:val="es-ES_tradnl"/>
        </w:rPr>
        <w:t>N°</w:t>
      </w:r>
      <w:r w:rsidR="00B43CDE" w:rsidRPr="00CC3D72">
        <w:rPr>
          <w:rFonts w:asciiTheme="minorHAnsi" w:hAnsiTheme="minorHAnsi" w:cstheme="minorHAnsi"/>
          <w:lang w:val="es-ES_tradnl"/>
        </w:rPr>
        <w:t>3162</w:t>
      </w:r>
      <w:r w:rsidR="009F5D90" w:rsidRPr="00CC3D72">
        <w:rPr>
          <w:rFonts w:asciiTheme="minorHAnsi" w:hAnsiTheme="minorHAnsi" w:cstheme="minorHAnsi"/>
          <w:lang w:val="es-ES_tradnl"/>
        </w:rPr>
        <w:t xml:space="preserve"> del 2</w:t>
      </w:r>
      <w:r w:rsidR="00B43CDE" w:rsidRPr="00CC3D72">
        <w:rPr>
          <w:rFonts w:asciiTheme="minorHAnsi" w:hAnsiTheme="minorHAnsi" w:cstheme="minorHAnsi"/>
          <w:lang w:val="es-ES_tradnl"/>
        </w:rPr>
        <w:t>5</w:t>
      </w:r>
      <w:r w:rsidR="009F5D90" w:rsidRPr="00CC3D72">
        <w:rPr>
          <w:rFonts w:asciiTheme="minorHAnsi" w:hAnsiTheme="minorHAnsi" w:cstheme="minorHAnsi"/>
          <w:lang w:val="es-ES_tradnl"/>
        </w:rPr>
        <w:t>.</w:t>
      </w:r>
      <w:r w:rsidR="00B43CDE" w:rsidRPr="00CC3D72">
        <w:rPr>
          <w:rFonts w:asciiTheme="minorHAnsi" w:hAnsiTheme="minorHAnsi" w:cstheme="minorHAnsi"/>
          <w:lang w:val="es-ES_tradnl"/>
        </w:rPr>
        <w:t>08</w:t>
      </w:r>
      <w:r w:rsidR="009F5D90" w:rsidRPr="00CC3D72">
        <w:rPr>
          <w:rFonts w:asciiTheme="minorHAnsi" w:hAnsiTheme="minorHAnsi" w:cstheme="minorHAnsi"/>
          <w:lang w:val="es-ES_tradnl"/>
        </w:rPr>
        <w:t>.20</w:t>
      </w:r>
      <w:r w:rsidR="00B43CDE" w:rsidRPr="00CC3D72">
        <w:rPr>
          <w:rFonts w:asciiTheme="minorHAnsi" w:hAnsiTheme="minorHAnsi" w:cstheme="minorHAnsi"/>
          <w:lang w:val="es-ES_tradnl"/>
        </w:rPr>
        <w:t>20</w:t>
      </w:r>
      <w:r w:rsidR="009F5D90" w:rsidRPr="00CC3D72">
        <w:rPr>
          <w:rFonts w:asciiTheme="minorHAnsi" w:hAnsiTheme="minorHAnsi" w:cstheme="minorHAnsi"/>
          <w:lang w:val="es-ES_tradnl"/>
        </w:rPr>
        <w:t>.</w:t>
      </w:r>
      <w:r w:rsidR="00C013EC" w:rsidRPr="00CC3D72">
        <w:rPr>
          <w:rFonts w:asciiTheme="minorHAnsi" w:hAnsiTheme="minorHAnsi" w:cstheme="minorHAnsi"/>
          <w:lang w:val="es-ES_tradnl"/>
        </w:rPr>
        <w:t xml:space="preserve"> En el caso de Tesistas, se deberá elaborar el </w:t>
      </w:r>
      <w:r w:rsidR="00C013EC" w:rsidRPr="00CC3D72">
        <w:rPr>
          <w:rFonts w:asciiTheme="minorHAnsi" w:hAnsiTheme="minorHAnsi" w:cstheme="minorHAnsi"/>
          <w:b/>
          <w:lang w:val="es-ES_tradnl"/>
        </w:rPr>
        <w:t>Informe de Avance para Te</w:t>
      </w:r>
      <w:r w:rsidR="00DB1938" w:rsidRPr="00CC3D72">
        <w:rPr>
          <w:rFonts w:asciiTheme="minorHAnsi" w:hAnsiTheme="minorHAnsi" w:cstheme="minorHAnsi"/>
          <w:b/>
          <w:lang w:val="es-ES_tradnl"/>
        </w:rPr>
        <w:t>sistas</w:t>
      </w:r>
      <w:r w:rsidRPr="00CC3D72">
        <w:rPr>
          <w:rFonts w:asciiTheme="minorHAnsi" w:hAnsiTheme="minorHAnsi" w:cstheme="minorHAnsi"/>
          <w:lang w:val="es-ES_tradnl"/>
        </w:rPr>
        <w:t>,</w:t>
      </w:r>
      <w:r w:rsidR="00DB1938" w:rsidRPr="00CC3D72">
        <w:rPr>
          <w:rFonts w:asciiTheme="minorHAnsi" w:hAnsiTheme="minorHAnsi" w:cstheme="minorHAnsi"/>
          <w:lang w:val="es-ES_tradnl"/>
        </w:rPr>
        <w:t xml:space="preserve"> firmado por el</w:t>
      </w:r>
      <w:r w:rsidRPr="00CC3D72">
        <w:rPr>
          <w:rFonts w:asciiTheme="minorHAnsi" w:hAnsiTheme="minorHAnsi" w:cstheme="minorHAnsi"/>
          <w:lang w:val="es-ES_tradnl"/>
        </w:rPr>
        <w:t>/la</w:t>
      </w:r>
      <w:r w:rsidR="00DB1938" w:rsidRPr="00CC3D72">
        <w:rPr>
          <w:rFonts w:asciiTheme="minorHAnsi" w:hAnsiTheme="minorHAnsi" w:cstheme="minorHAnsi"/>
          <w:lang w:val="es-ES_tradnl"/>
        </w:rPr>
        <w:t xml:space="preserve"> Profesor</w:t>
      </w:r>
      <w:r w:rsidRPr="00CC3D72">
        <w:rPr>
          <w:rFonts w:asciiTheme="minorHAnsi" w:hAnsiTheme="minorHAnsi" w:cstheme="minorHAnsi"/>
          <w:lang w:val="es-ES_tradnl"/>
        </w:rPr>
        <w:t>/a</w:t>
      </w:r>
      <w:r w:rsidR="00DB1938" w:rsidRPr="00CC3D72">
        <w:rPr>
          <w:rFonts w:asciiTheme="minorHAnsi" w:hAnsiTheme="minorHAnsi" w:cstheme="minorHAnsi"/>
          <w:lang w:val="es-ES_tradnl"/>
        </w:rPr>
        <w:t xml:space="preserve"> Tutor</w:t>
      </w:r>
      <w:r w:rsidR="00BF2C26" w:rsidRPr="00CC3D72">
        <w:rPr>
          <w:rFonts w:asciiTheme="minorHAnsi" w:hAnsiTheme="minorHAnsi" w:cstheme="minorHAnsi"/>
          <w:lang w:val="es-ES_tradnl"/>
        </w:rPr>
        <w:t>/a</w:t>
      </w:r>
      <w:r w:rsidR="00DB1938" w:rsidRPr="00CC3D72">
        <w:rPr>
          <w:rFonts w:asciiTheme="minorHAnsi" w:hAnsiTheme="minorHAnsi" w:cstheme="minorHAnsi"/>
          <w:lang w:val="es-ES_tradnl"/>
        </w:rPr>
        <w:t xml:space="preserve"> o G</w:t>
      </w:r>
      <w:r w:rsidR="00C013EC" w:rsidRPr="00CC3D72">
        <w:rPr>
          <w:rFonts w:asciiTheme="minorHAnsi" w:hAnsiTheme="minorHAnsi" w:cstheme="minorHAnsi"/>
          <w:lang w:val="es-ES_tradnl"/>
        </w:rPr>
        <w:t>uía.</w:t>
      </w:r>
    </w:p>
    <w:p w14:paraId="4CAC896D" w14:textId="77777777" w:rsidR="006B6E08" w:rsidRPr="00460987" w:rsidRDefault="006B6E08" w:rsidP="00460987">
      <w:pPr>
        <w:ind w:left="709" w:hanging="349"/>
        <w:jc w:val="both"/>
        <w:rPr>
          <w:rFonts w:asciiTheme="minorHAnsi" w:hAnsiTheme="minorHAnsi" w:cstheme="minorHAnsi"/>
          <w:lang w:val="es-ES_tradnl"/>
        </w:rPr>
      </w:pPr>
    </w:p>
    <w:p w14:paraId="1611B591" w14:textId="5E06CA96" w:rsidR="0026728B" w:rsidRPr="00CC3D72" w:rsidRDefault="006B6E08" w:rsidP="00CC3D72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Es obligatorio que</w:t>
      </w:r>
      <w:r w:rsidR="003C2712" w:rsidRPr="00CC3D72">
        <w:rPr>
          <w:rFonts w:asciiTheme="minorHAnsi" w:hAnsiTheme="minorHAnsi" w:cstheme="minorHAnsi"/>
          <w:lang w:val="es-ES_tradnl"/>
        </w:rPr>
        <w:t>,</w:t>
      </w:r>
      <w:r w:rsidRPr="00CC3D72">
        <w:rPr>
          <w:rFonts w:asciiTheme="minorHAnsi" w:hAnsiTheme="minorHAnsi" w:cstheme="minorHAnsi"/>
          <w:lang w:val="es-ES_tradnl"/>
        </w:rPr>
        <w:t xml:space="preserve"> </w:t>
      </w:r>
      <w:r w:rsidR="003C2712" w:rsidRPr="00CC3D72">
        <w:rPr>
          <w:rFonts w:asciiTheme="minorHAnsi" w:hAnsiTheme="minorHAnsi" w:cstheme="minorHAnsi"/>
          <w:lang w:val="es-ES_tradnl"/>
        </w:rPr>
        <w:t xml:space="preserve">anualmente durante el período de duración del Plan de Estudios, los/as becarios/as </w:t>
      </w:r>
      <w:r w:rsidRPr="00CC3D72">
        <w:rPr>
          <w:rFonts w:asciiTheme="minorHAnsi" w:hAnsiTheme="minorHAnsi" w:cstheme="minorHAnsi"/>
          <w:lang w:val="es-ES_tradnl"/>
        </w:rPr>
        <w:t>demuestren estar participando en los concursos de becas externas</w:t>
      </w:r>
      <w:r w:rsidR="00DB391B" w:rsidRPr="00CC3D72">
        <w:rPr>
          <w:rFonts w:asciiTheme="minorHAnsi" w:hAnsiTheme="minorHAnsi" w:cstheme="minorHAnsi"/>
          <w:lang w:val="es-ES_tradnl"/>
        </w:rPr>
        <w:t xml:space="preserve"> a la Universidad de Santiago de</w:t>
      </w:r>
      <w:r w:rsidR="000D2C93" w:rsidRPr="00CC3D72">
        <w:rPr>
          <w:rFonts w:asciiTheme="minorHAnsi" w:hAnsiTheme="minorHAnsi" w:cstheme="minorHAnsi"/>
          <w:lang w:val="es-ES_tradnl"/>
        </w:rPr>
        <w:t xml:space="preserve"> Chile</w:t>
      </w:r>
      <w:r w:rsidR="00561F10" w:rsidRPr="00CC3D72">
        <w:rPr>
          <w:rFonts w:asciiTheme="minorHAnsi" w:hAnsiTheme="minorHAnsi" w:cstheme="minorHAnsi"/>
          <w:lang w:val="es-ES_tradnl"/>
        </w:rPr>
        <w:t>.</w:t>
      </w:r>
      <w:r w:rsidR="00E753B8" w:rsidRPr="00CC3D72">
        <w:rPr>
          <w:rFonts w:asciiTheme="minorHAnsi" w:hAnsiTheme="minorHAnsi" w:cstheme="minorHAnsi"/>
          <w:lang w:val="es-ES_tradnl"/>
        </w:rPr>
        <w:t xml:space="preserve"> El no hacerlo conlleva la suspensión de la beca.</w:t>
      </w:r>
    </w:p>
    <w:p w14:paraId="06A913BE" w14:textId="77777777" w:rsidR="00F1363A" w:rsidRPr="00460987" w:rsidRDefault="00F1363A" w:rsidP="00460987">
      <w:pPr>
        <w:ind w:left="709" w:hanging="349"/>
        <w:jc w:val="both"/>
        <w:rPr>
          <w:rFonts w:asciiTheme="minorHAnsi" w:hAnsiTheme="minorHAnsi" w:cstheme="minorHAnsi"/>
          <w:lang w:val="es-ES_tradnl"/>
        </w:rPr>
      </w:pPr>
    </w:p>
    <w:p w14:paraId="069E579A" w14:textId="77777777" w:rsidR="00B23BE6" w:rsidRDefault="0058681D" w:rsidP="00CC3D72">
      <w:pPr>
        <w:pStyle w:val="Prrafodelista"/>
        <w:numPr>
          <w:ilvl w:val="0"/>
          <w:numId w:val="41"/>
        </w:numPr>
        <w:jc w:val="both"/>
        <w:rPr>
          <w:rFonts w:asciiTheme="minorHAnsi" w:hAnsiTheme="minorHAnsi" w:cstheme="minorHAnsi"/>
          <w:bCs/>
          <w:iCs/>
          <w:lang w:val="es-ES_tradnl"/>
        </w:rPr>
      </w:pPr>
      <w:r w:rsidRPr="00CC3D72">
        <w:rPr>
          <w:rFonts w:asciiTheme="minorHAnsi" w:hAnsiTheme="minorHAnsi" w:cstheme="minorHAnsi"/>
          <w:bCs/>
          <w:iCs/>
          <w:lang w:val="es-ES_tradnl"/>
        </w:rPr>
        <w:t xml:space="preserve">En caso de </w:t>
      </w:r>
      <w:r w:rsidR="0039383A" w:rsidRPr="00CC3D72">
        <w:rPr>
          <w:rFonts w:asciiTheme="minorHAnsi" w:hAnsiTheme="minorHAnsi" w:cstheme="minorHAnsi"/>
          <w:bCs/>
          <w:iCs/>
          <w:lang w:val="es-ES_tradnl"/>
        </w:rPr>
        <w:t>embarazo</w:t>
      </w:r>
      <w:r w:rsidRPr="00CC3D72">
        <w:rPr>
          <w:rFonts w:asciiTheme="minorHAnsi" w:hAnsiTheme="minorHAnsi" w:cstheme="minorHAnsi"/>
          <w:bCs/>
          <w:iCs/>
          <w:lang w:val="es-ES_tradnl"/>
        </w:rPr>
        <w:t xml:space="preserve">, las becarias podrán solicitar </w:t>
      </w:r>
      <w:r w:rsidR="00E753B8" w:rsidRPr="00CC3D72">
        <w:rPr>
          <w:rFonts w:asciiTheme="minorHAnsi" w:hAnsiTheme="minorHAnsi" w:cstheme="minorHAnsi"/>
          <w:bCs/>
          <w:iCs/>
          <w:lang w:val="es-ES_tradnl"/>
        </w:rPr>
        <w:t>retiro temporal en Registro Curricular de su Facultad o Escuela, lo que debe ser informado</w:t>
      </w:r>
      <w:r w:rsidRPr="00CC3D72">
        <w:rPr>
          <w:rFonts w:asciiTheme="minorHAnsi" w:hAnsiTheme="minorHAnsi" w:cstheme="minorHAnsi"/>
          <w:bCs/>
          <w:iCs/>
          <w:lang w:val="es-ES_tradnl"/>
        </w:rPr>
        <w:t xml:space="preserve"> a la Vicerrectoría de Postgrado</w:t>
      </w:r>
      <w:r w:rsidR="0039383A" w:rsidRPr="00CC3D72">
        <w:rPr>
          <w:rFonts w:asciiTheme="minorHAnsi" w:hAnsiTheme="minorHAnsi" w:cstheme="minorHAnsi"/>
          <w:bCs/>
          <w:iCs/>
          <w:lang w:val="es-ES_tradnl"/>
        </w:rPr>
        <w:t>. El retiro temporal podrá extenderse</w:t>
      </w:r>
      <w:r w:rsidRPr="00CC3D72">
        <w:rPr>
          <w:rFonts w:asciiTheme="minorHAnsi" w:hAnsiTheme="minorHAnsi" w:cstheme="minorHAnsi"/>
          <w:bCs/>
          <w:iCs/>
          <w:lang w:val="es-ES_tradnl"/>
        </w:rPr>
        <w:t xml:space="preserve"> hasta por la duración máxima que establece la ley</w:t>
      </w:r>
      <w:r w:rsidR="0039383A" w:rsidRPr="00CC3D72">
        <w:rPr>
          <w:rFonts w:asciiTheme="minorHAnsi" w:hAnsiTheme="minorHAnsi" w:cstheme="minorHAnsi"/>
          <w:bCs/>
          <w:iCs/>
          <w:lang w:val="es-ES_tradnl"/>
        </w:rPr>
        <w:t xml:space="preserve"> para licencias pre y postnatal. Durante </w:t>
      </w:r>
      <w:r w:rsidR="0038221B" w:rsidRPr="00CC3D72">
        <w:rPr>
          <w:rFonts w:asciiTheme="minorHAnsi" w:hAnsiTheme="minorHAnsi" w:cstheme="minorHAnsi"/>
          <w:bCs/>
          <w:iCs/>
          <w:lang w:val="es-ES_tradnl"/>
        </w:rPr>
        <w:t xml:space="preserve">el semestre en que se solicite el </w:t>
      </w:r>
      <w:r w:rsidR="00E92A1A" w:rsidRPr="00CC3D72">
        <w:rPr>
          <w:rFonts w:asciiTheme="minorHAnsi" w:hAnsiTheme="minorHAnsi" w:cstheme="minorHAnsi"/>
          <w:bCs/>
          <w:iCs/>
          <w:lang w:val="es-ES_tradnl"/>
        </w:rPr>
        <w:t xml:space="preserve">primer </w:t>
      </w:r>
      <w:r w:rsidR="0038221B" w:rsidRPr="00CC3D72">
        <w:rPr>
          <w:rFonts w:asciiTheme="minorHAnsi" w:hAnsiTheme="minorHAnsi" w:cstheme="minorHAnsi"/>
          <w:bCs/>
          <w:iCs/>
          <w:lang w:val="es-ES_tradnl"/>
        </w:rPr>
        <w:t>retiro temporal</w:t>
      </w:r>
      <w:r w:rsidR="00B23BE6">
        <w:rPr>
          <w:rFonts w:asciiTheme="minorHAnsi" w:hAnsiTheme="minorHAnsi" w:cstheme="minorHAnsi"/>
          <w:bCs/>
          <w:iCs/>
          <w:lang w:val="es-ES_tradnl"/>
        </w:rPr>
        <w:t>,</w:t>
      </w:r>
      <w:r w:rsidR="0038221B" w:rsidRPr="00CC3D72">
        <w:rPr>
          <w:rFonts w:asciiTheme="minorHAnsi" w:hAnsiTheme="minorHAnsi" w:cstheme="minorHAnsi"/>
          <w:bCs/>
          <w:iCs/>
          <w:lang w:val="es-ES_tradnl"/>
        </w:rPr>
        <w:t xml:space="preserve"> la estudiante</w:t>
      </w:r>
      <w:r w:rsidR="0039383A" w:rsidRPr="00CC3D72">
        <w:rPr>
          <w:rFonts w:asciiTheme="minorHAnsi" w:hAnsiTheme="minorHAnsi" w:cstheme="minorHAnsi"/>
          <w:bCs/>
          <w:iCs/>
          <w:lang w:val="es-ES_tradnl"/>
        </w:rPr>
        <w:t xml:space="preserve"> </w:t>
      </w:r>
      <w:r w:rsidR="0038221B" w:rsidRPr="00CC3D72">
        <w:rPr>
          <w:rFonts w:asciiTheme="minorHAnsi" w:hAnsiTheme="minorHAnsi" w:cstheme="minorHAnsi"/>
          <w:bCs/>
          <w:iCs/>
          <w:lang w:val="es-ES_tradnl"/>
        </w:rPr>
        <w:t>recibirá la beca de mantención correspondien</w:t>
      </w:r>
      <w:r w:rsidR="006C5C4E" w:rsidRPr="00CC3D72">
        <w:rPr>
          <w:rFonts w:asciiTheme="minorHAnsi" w:hAnsiTheme="minorHAnsi" w:cstheme="minorHAnsi"/>
          <w:bCs/>
          <w:iCs/>
          <w:lang w:val="es-ES_tradnl"/>
        </w:rPr>
        <w:t>te.</w:t>
      </w:r>
      <w:r w:rsidR="0039383A" w:rsidRPr="00CC3D72">
        <w:rPr>
          <w:rFonts w:asciiTheme="minorHAnsi" w:hAnsiTheme="minorHAnsi" w:cstheme="minorHAnsi"/>
          <w:bCs/>
          <w:iCs/>
          <w:lang w:val="es-ES_tradnl"/>
        </w:rPr>
        <w:t xml:space="preserve"> </w:t>
      </w:r>
      <w:r w:rsidR="00E92A1A" w:rsidRPr="00CC3D72">
        <w:rPr>
          <w:rFonts w:asciiTheme="minorHAnsi" w:hAnsiTheme="minorHAnsi" w:cstheme="minorHAnsi"/>
          <w:bCs/>
          <w:iCs/>
          <w:lang w:val="es-ES_tradnl"/>
        </w:rPr>
        <w:t xml:space="preserve">Si se efectúa un segundo retiro temporal se suspenderán los beneficios de la beca. </w:t>
      </w:r>
      <w:r w:rsidRPr="00CC3D72">
        <w:rPr>
          <w:rFonts w:asciiTheme="minorHAnsi" w:hAnsiTheme="minorHAnsi" w:cstheme="minorHAnsi"/>
          <w:bCs/>
          <w:iCs/>
          <w:lang w:val="es-ES_tradnl"/>
        </w:rPr>
        <w:t>El tiempo empleado para su pre- y post-natal no se sumará al máximo de semestres (ocho)</w:t>
      </w:r>
      <w:r w:rsidR="00E92A1A" w:rsidRPr="00CC3D72">
        <w:rPr>
          <w:rFonts w:asciiTheme="minorHAnsi" w:hAnsiTheme="minorHAnsi" w:cstheme="minorHAnsi"/>
          <w:bCs/>
          <w:iCs/>
          <w:lang w:val="es-ES_tradnl"/>
        </w:rPr>
        <w:t xml:space="preserve"> de duración efectiva del Programa</w:t>
      </w:r>
      <w:r w:rsidRPr="00CC3D72">
        <w:rPr>
          <w:rFonts w:asciiTheme="minorHAnsi" w:hAnsiTheme="minorHAnsi" w:cstheme="minorHAnsi"/>
          <w:bCs/>
          <w:iCs/>
          <w:lang w:val="es-ES_tradnl"/>
        </w:rPr>
        <w:t>.</w:t>
      </w:r>
    </w:p>
    <w:p w14:paraId="163BB09B" w14:textId="77777777" w:rsidR="0010283A" w:rsidRPr="00CC3D72" w:rsidRDefault="0010283A" w:rsidP="00CC3D72">
      <w:pPr>
        <w:jc w:val="both"/>
        <w:rPr>
          <w:rFonts w:asciiTheme="minorHAnsi" w:hAnsiTheme="minorHAnsi" w:cstheme="minorHAnsi"/>
          <w:bCs/>
          <w:iCs/>
          <w:lang w:val="es-ES_tradnl"/>
        </w:rPr>
      </w:pPr>
    </w:p>
    <w:p w14:paraId="28AA4655" w14:textId="2CEA3C97" w:rsidR="003C0729" w:rsidRPr="0011275C" w:rsidRDefault="00460987" w:rsidP="003C072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10.</w:t>
      </w:r>
      <w:r w:rsidR="00C87D1C" w:rsidRPr="0011275C">
        <w:rPr>
          <w:rFonts w:asciiTheme="minorHAnsi" w:hAnsiTheme="minorHAnsi" w:cstheme="minorHAnsi"/>
          <w:b/>
        </w:rPr>
        <w:t xml:space="preserve"> </w:t>
      </w:r>
      <w:r w:rsidR="00475674">
        <w:rPr>
          <w:rFonts w:asciiTheme="minorHAnsi" w:hAnsiTheme="minorHAnsi" w:cstheme="minorHAnsi"/>
          <w:b/>
        </w:rPr>
        <w:t>DIFUSIÓN DE LA BECA</w:t>
      </w:r>
    </w:p>
    <w:p w14:paraId="2758F1B0" w14:textId="08E4BC00" w:rsidR="003C0729" w:rsidRPr="00A86787" w:rsidRDefault="003C0729" w:rsidP="003C0729">
      <w:pPr>
        <w:jc w:val="both"/>
        <w:rPr>
          <w:rFonts w:asciiTheme="minorHAnsi" w:hAnsiTheme="minorHAnsi" w:cstheme="minorHAnsi"/>
        </w:rPr>
      </w:pPr>
    </w:p>
    <w:p w14:paraId="0B047F47" w14:textId="59CD2181" w:rsidR="00A86787" w:rsidRPr="00CC3D72" w:rsidRDefault="00A86787" w:rsidP="00CC3D72">
      <w:pPr>
        <w:ind w:left="708"/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Las bases y Formulario de Postulaci</w:t>
      </w:r>
      <w:r w:rsidRPr="00CC3D72">
        <w:rPr>
          <w:rFonts w:asciiTheme="minorHAnsi" w:hAnsiTheme="minorHAnsi" w:cstheme="minorHAnsi" w:hint="eastAsia"/>
          <w:lang w:val="es-ES_tradnl"/>
        </w:rPr>
        <w:t>ó</w:t>
      </w:r>
      <w:r w:rsidRPr="00CC3D72">
        <w:rPr>
          <w:rFonts w:asciiTheme="minorHAnsi" w:hAnsiTheme="minorHAnsi" w:cstheme="minorHAnsi"/>
          <w:lang w:val="es-ES_tradnl"/>
        </w:rPr>
        <w:t>n estar</w:t>
      </w:r>
      <w:r w:rsidRPr="00CC3D72">
        <w:rPr>
          <w:rFonts w:asciiTheme="minorHAnsi" w:hAnsiTheme="minorHAnsi" w:cstheme="minorHAnsi" w:hint="eastAsia"/>
          <w:lang w:val="es-ES_tradnl"/>
        </w:rPr>
        <w:t>á</w:t>
      </w:r>
      <w:r w:rsidRPr="00CC3D72">
        <w:rPr>
          <w:rFonts w:asciiTheme="minorHAnsi" w:hAnsiTheme="minorHAnsi" w:cstheme="minorHAnsi"/>
          <w:lang w:val="es-ES_tradnl"/>
        </w:rPr>
        <w:t xml:space="preserve">n disponibles a partir del </w:t>
      </w:r>
      <w:r w:rsidR="00ED09FF">
        <w:rPr>
          <w:rFonts w:asciiTheme="minorHAnsi" w:hAnsiTheme="minorHAnsi" w:cstheme="minorHAnsi"/>
          <w:b/>
          <w:lang w:val="es-ES_tradnl"/>
        </w:rPr>
        <w:t>01</w:t>
      </w:r>
      <w:r w:rsidR="00196CDA">
        <w:rPr>
          <w:rFonts w:asciiTheme="minorHAnsi" w:hAnsiTheme="minorHAnsi" w:cstheme="minorHAnsi"/>
          <w:b/>
          <w:lang w:val="es-ES_tradnl"/>
        </w:rPr>
        <w:t xml:space="preserve"> de </w:t>
      </w:r>
      <w:r w:rsidR="00ED09FF">
        <w:rPr>
          <w:rFonts w:asciiTheme="minorHAnsi" w:hAnsiTheme="minorHAnsi" w:cstheme="minorHAnsi"/>
          <w:b/>
          <w:lang w:val="es-ES_tradnl"/>
        </w:rPr>
        <w:t>agosto</w:t>
      </w:r>
      <w:r w:rsidR="00CC3D72">
        <w:rPr>
          <w:rFonts w:asciiTheme="minorHAnsi" w:hAnsiTheme="minorHAnsi" w:cstheme="minorHAnsi"/>
          <w:b/>
          <w:lang w:val="es-ES_tradnl"/>
        </w:rPr>
        <w:t xml:space="preserve"> </w:t>
      </w:r>
      <w:r w:rsidRPr="00CC3D72">
        <w:rPr>
          <w:rFonts w:asciiTheme="minorHAnsi" w:hAnsiTheme="minorHAnsi" w:cstheme="minorHAnsi"/>
          <w:b/>
          <w:lang w:val="es-ES_tradnl"/>
        </w:rPr>
        <w:t xml:space="preserve">de </w:t>
      </w:r>
      <w:r w:rsidR="007B6B7E" w:rsidRPr="00CC3D72">
        <w:rPr>
          <w:rFonts w:asciiTheme="minorHAnsi" w:hAnsiTheme="minorHAnsi" w:cstheme="minorHAnsi"/>
          <w:b/>
          <w:lang w:val="es-ES_tradnl"/>
        </w:rPr>
        <w:t>202</w:t>
      </w:r>
      <w:r w:rsidR="00196CDA">
        <w:rPr>
          <w:rFonts w:asciiTheme="minorHAnsi" w:hAnsiTheme="minorHAnsi" w:cstheme="minorHAnsi"/>
          <w:b/>
          <w:lang w:val="es-ES_tradnl"/>
        </w:rPr>
        <w:t>4</w:t>
      </w:r>
      <w:r w:rsidRPr="00CC3D72">
        <w:rPr>
          <w:rFonts w:asciiTheme="minorHAnsi" w:hAnsiTheme="minorHAnsi" w:cstheme="minorHAnsi"/>
          <w:lang w:val="es-ES_tradnl"/>
        </w:rPr>
        <w:t xml:space="preserve"> en el sitio Web: </w:t>
      </w:r>
      <w:hyperlink r:id="rId9" w:history="1">
        <w:r w:rsidRPr="00CC3D72">
          <w:rPr>
            <w:rStyle w:val="Hipervnculo"/>
            <w:rFonts w:asciiTheme="minorHAnsi" w:hAnsiTheme="minorHAnsi"/>
          </w:rPr>
          <w:t>https://postgrado.usach.cl/es/tipos-de-becas/becas-internas</w:t>
        </w:r>
      </w:hyperlink>
      <w:r w:rsidRPr="00CC3D72">
        <w:rPr>
          <w:rFonts w:asciiTheme="minorHAnsi" w:hAnsiTheme="minorHAnsi"/>
        </w:rPr>
        <w:t xml:space="preserve"> </w:t>
      </w:r>
      <w:r w:rsidRPr="00CC3D72">
        <w:rPr>
          <w:rFonts w:asciiTheme="minorHAnsi" w:hAnsiTheme="minorHAnsi" w:cstheme="minorHAnsi"/>
          <w:lang w:val="es-ES_tradnl"/>
        </w:rPr>
        <w:t>(Becas Internas - Vicerrectoría de Postgrado)</w:t>
      </w:r>
      <w:r w:rsidR="00475674" w:rsidRPr="00CC3D72">
        <w:rPr>
          <w:rFonts w:asciiTheme="minorHAnsi" w:hAnsiTheme="minorHAnsi" w:cstheme="minorHAnsi"/>
          <w:lang w:val="es-ES_tradnl"/>
        </w:rPr>
        <w:t xml:space="preserve"> y en las Secretarías de cada Programa.</w:t>
      </w:r>
    </w:p>
    <w:p w14:paraId="7571B844" w14:textId="7A4182F4" w:rsidR="00A86787" w:rsidRDefault="00A86787" w:rsidP="00CC3D72">
      <w:pPr>
        <w:jc w:val="both"/>
        <w:rPr>
          <w:rFonts w:asciiTheme="minorHAnsi" w:hAnsiTheme="minorHAnsi" w:cstheme="minorHAnsi"/>
          <w:bCs/>
          <w:iCs/>
          <w:lang w:val="es-ES_tradnl"/>
        </w:rPr>
      </w:pPr>
    </w:p>
    <w:p w14:paraId="26B6F354" w14:textId="77777777" w:rsidR="00A86787" w:rsidRPr="00A43BCD" w:rsidRDefault="00A86787" w:rsidP="00A8678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11. </w:t>
      </w:r>
      <w:r w:rsidRPr="00A43BCD">
        <w:rPr>
          <w:rFonts w:asciiTheme="minorHAnsi" w:hAnsiTheme="minorHAnsi" w:cstheme="minorHAnsi"/>
          <w:b/>
        </w:rPr>
        <w:t>DURACIÓN DE LA BECA</w:t>
      </w:r>
    </w:p>
    <w:p w14:paraId="53A1A346" w14:textId="77777777" w:rsidR="00A86787" w:rsidRDefault="00A86787" w:rsidP="00A86787">
      <w:pPr>
        <w:ind w:left="851" w:hanging="491"/>
        <w:jc w:val="both"/>
        <w:rPr>
          <w:rFonts w:asciiTheme="minorHAnsi" w:hAnsiTheme="minorHAnsi" w:cstheme="minorHAnsi"/>
          <w:lang w:val="es-ES_tradnl"/>
        </w:rPr>
      </w:pPr>
    </w:p>
    <w:p w14:paraId="77650490" w14:textId="77777777" w:rsidR="002B0942" w:rsidRDefault="00A86787" w:rsidP="00CC3D72">
      <w:pPr>
        <w:ind w:left="708"/>
        <w:jc w:val="both"/>
        <w:rPr>
          <w:rFonts w:asciiTheme="minorHAnsi" w:hAnsiTheme="minorHAnsi" w:cstheme="minorHAnsi"/>
          <w:lang w:val="es-ES_tradnl"/>
        </w:rPr>
      </w:pPr>
      <w:r w:rsidRPr="00CC3D72">
        <w:rPr>
          <w:rFonts w:asciiTheme="minorHAnsi" w:hAnsiTheme="minorHAnsi" w:cstheme="minorHAnsi"/>
          <w:lang w:val="es-ES_tradnl"/>
        </w:rPr>
        <w:t>La Beca de Arancel</w:t>
      </w:r>
      <w:r w:rsidR="00E5157C">
        <w:rPr>
          <w:rFonts w:asciiTheme="minorHAnsi" w:hAnsiTheme="minorHAnsi" w:cstheme="minorHAnsi"/>
          <w:lang w:val="es-ES_tradnl"/>
        </w:rPr>
        <w:t xml:space="preserve"> para alumnos</w:t>
      </w:r>
      <w:r w:rsidR="00472714">
        <w:rPr>
          <w:rFonts w:asciiTheme="minorHAnsi" w:hAnsiTheme="minorHAnsi" w:cstheme="minorHAnsi"/>
          <w:lang w:val="es-ES_tradnl"/>
        </w:rPr>
        <w:t xml:space="preserve"> nuevos</w:t>
      </w:r>
      <w:r w:rsidR="00E5157C">
        <w:rPr>
          <w:rFonts w:asciiTheme="minorHAnsi" w:hAnsiTheme="minorHAnsi" w:cstheme="minorHAnsi"/>
          <w:lang w:val="es-ES_tradnl"/>
        </w:rPr>
        <w:t xml:space="preserve"> que ingresan </w:t>
      </w:r>
      <w:r w:rsidR="00472714">
        <w:rPr>
          <w:rFonts w:asciiTheme="minorHAnsi" w:hAnsiTheme="minorHAnsi" w:cstheme="minorHAnsi"/>
          <w:lang w:val="es-ES_tradnl"/>
        </w:rPr>
        <w:t xml:space="preserve">en el </w:t>
      </w:r>
      <w:r w:rsidR="00E5157C">
        <w:rPr>
          <w:rFonts w:asciiTheme="minorHAnsi" w:hAnsiTheme="minorHAnsi" w:cstheme="minorHAnsi"/>
          <w:lang w:val="es-ES_tradnl"/>
        </w:rPr>
        <w:t>segundo semestre del 2024,</w:t>
      </w:r>
      <w:r w:rsidRPr="00CC3D72">
        <w:rPr>
          <w:rFonts w:asciiTheme="minorHAnsi" w:hAnsiTheme="minorHAnsi" w:cstheme="minorHAnsi"/>
          <w:lang w:val="es-ES_tradnl"/>
        </w:rPr>
        <w:t xml:space="preserve"> se concederá </w:t>
      </w:r>
      <w:r w:rsidR="00380E85">
        <w:rPr>
          <w:rFonts w:asciiTheme="minorHAnsi" w:hAnsiTheme="minorHAnsi" w:cstheme="minorHAnsi"/>
          <w:lang w:val="es-ES_tradnl"/>
        </w:rPr>
        <w:t>durante la duración del programa</w:t>
      </w:r>
      <w:r w:rsidRPr="00CC3D72">
        <w:rPr>
          <w:rFonts w:asciiTheme="minorHAnsi" w:hAnsiTheme="minorHAnsi" w:cstheme="minorHAnsi"/>
          <w:lang w:val="es-ES_tradnl"/>
        </w:rPr>
        <w:t xml:space="preserve">, pero deberá ser renovada </w:t>
      </w:r>
      <w:r w:rsidR="00E5157C">
        <w:rPr>
          <w:rFonts w:asciiTheme="minorHAnsi" w:hAnsiTheme="minorHAnsi" w:cstheme="minorHAnsi"/>
          <w:lang w:val="es-ES_tradnl"/>
        </w:rPr>
        <w:t xml:space="preserve">el primer semestre </w:t>
      </w:r>
      <w:r w:rsidR="00A30BE1">
        <w:rPr>
          <w:rFonts w:asciiTheme="minorHAnsi" w:hAnsiTheme="minorHAnsi" w:cstheme="minorHAnsi"/>
          <w:lang w:val="es-ES_tradnl"/>
        </w:rPr>
        <w:t xml:space="preserve">del año siguiente </w:t>
      </w:r>
      <w:r w:rsidR="00A30BE1" w:rsidRPr="00A30BE1">
        <w:rPr>
          <w:rFonts w:asciiTheme="minorHAnsi" w:hAnsiTheme="minorHAnsi" w:cstheme="minorHAnsi"/>
          <w:lang w:val="es-ES_tradnl"/>
        </w:rPr>
        <w:t>y de ahí en adelante</w:t>
      </w:r>
      <w:r w:rsidR="00A30BE1">
        <w:rPr>
          <w:rFonts w:asciiTheme="minorHAnsi" w:hAnsiTheme="minorHAnsi" w:cstheme="minorHAnsi"/>
          <w:lang w:val="es-ES_tradnl"/>
        </w:rPr>
        <w:t xml:space="preserve"> la renovación continuara </w:t>
      </w:r>
      <w:r w:rsidR="00475674" w:rsidRPr="00CC3D72">
        <w:rPr>
          <w:rFonts w:asciiTheme="minorHAnsi" w:hAnsiTheme="minorHAnsi" w:cstheme="minorHAnsi"/>
          <w:lang w:val="es-ES_tradnl"/>
        </w:rPr>
        <w:t>anualmente</w:t>
      </w:r>
      <w:r w:rsidR="002B0942">
        <w:rPr>
          <w:rFonts w:asciiTheme="minorHAnsi" w:hAnsiTheme="minorHAnsi" w:cstheme="minorHAnsi"/>
          <w:lang w:val="es-ES_tradnl"/>
        </w:rPr>
        <w:t>.</w:t>
      </w:r>
    </w:p>
    <w:p w14:paraId="52006426" w14:textId="77777777" w:rsidR="002B0942" w:rsidRDefault="002B0942" w:rsidP="00CC3D72">
      <w:pPr>
        <w:ind w:left="708"/>
        <w:jc w:val="both"/>
        <w:rPr>
          <w:rFonts w:asciiTheme="minorHAnsi" w:hAnsiTheme="minorHAnsi" w:cstheme="minorHAnsi"/>
          <w:lang w:val="es-ES_tradnl"/>
        </w:rPr>
      </w:pPr>
    </w:p>
    <w:p w14:paraId="7B019263" w14:textId="4ED4BA6A" w:rsidR="00A86787" w:rsidRDefault="002B0942" w:rsidP="00CC3D72">
      <w:pPr>
        <w:ind w:left="708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lastRenderedPageBreak/>
        <w:t>La duración de la Beca será</w:t>
      </w:r>
      <w:r w:rsidR="00A86787" w:rsidRPr="00CC3D72">
        <w:rPr>
          <w:rFonts w:asciiTheme="minorHAnsi" w:hAnsiTheme="minorHAnsi" w:cstheme="minorHAnsi"/>
          <w:lang w:val="es-ES_tradnl"/>
        </w:rPr>
        <w:t xml:space="preserve"> hasta por un máximo de 4 años contados desde la fecha de ingreso de el/la becario/a al Programa de </w:t>
      </w:r>
      <w:r w:rsidR="00A86787" w:rsidRPr="00CC3D72">
        <w:rPr>
          <w:rFonts w:asciiTheme="minorHAnsi" w:hAnsiTheme="minorHAnsi" w:cstheme="minorHAnsi"/>
          <w:bCs/>
          <w:iCs/>
          <w:lang w:val="es-ES_tradnl"/>
        </w:rPr>
        <w:t>Doctorado</w:t>
      </w:r>
      <w:r w:rsidR="00380E85">
        <w:rPr>
          <w:rFonts w:asciiTheme="minorHAnsi" w:hAnsiTheme="minorHAnsi" w:cstheme="minorHAnsi"/>
          <w:lang w:val="es-ES_tradnl"/>
        </w:rPr>
        <w:t xml:space="preserve"> y 2 años en el caso de Magíster exceptuando programas cuya duración sea de 2 años y medio.</w:t>
      </w:r>
    </w:p>
    <w:p w14:paraId="1FC792C1" w14:textId="77777777" w:rsidR="00A86787" w:rsidRDefault="00A86787" w:rsidP="00A86787">
      <w:pPr>
        <w:jc w:val="both"/>
        <w:rPr>
          <w:rFonts w:asciiTheme="minorHAnsi" w:hAnsiTheme="minorHAnsi" w:cstheme="minorHAnsi"/>
          <w:lang w:val="es-ES_tradnl"/>
        </w:rPr>
      </w:pPr>
    </w:p>
    <w:p w14:paraId="24914430" w14:textId="6B72C2D5" w:rsidR="00A86787" w:rsidRPr="00A43BCD" w:rsidRDefault="00A86787" w:rsidP="00A86787">
      <w:pPr>
        <w:jc w:val="both"/>
        <w:rPr>
          <w:rFonts w:asciiTheme="minorHAnsi" w:hAnsiTheme="minorHAnsi" w:cstheme="minorHAnsi"/>
          <w:b/>
        </w:rPr>
      </w:pPr>
      <w:r w:rsidRPr="00A43BCD">
        <w:rPr>
          <w:rFonts w:asciiTheme="minorHAnsi" w:hAnsiTheme="minorHAnsi" w:cstheme="minorHAnsi"/>
          <w:b/>
        </w:rPr>
        <w:t>12</w:t>
      </w:r>
      <w:r>
        <w:rPr>
          <w:rFonts w:asciiTheme="minorHAnsi" w:hAnsiTheme="minorHAnsi" w:cstheme="minorHAnsi"/>
          <w:b/>
        </w:rPr>
        <w:t xml:space="preserve">. </w:t>
      </w:r>
      <w:r w:rsidRPr="00A43BCD">
        <w:rPr>
          <w:rFonts w:asciiTheme="minorHAnsi" w:hAnsiTheme="minorHAnsi" w:cstheme="minorHAnsi"/>
          <w:b/>
        </w:rPr>
        <w:t>RENOVACIÓN DE</w:t>
      </w:r>
      <w:r w:rsidR="00FD63FE">
        <w:rPr>
          <w:rFonts w:asciiTheme="minorHAnsi" w:hAnsiTheme="minorHAnsi" w:cstheme="minorHAnsi"/>
          <w:b/>
        </w:rPr>
        <w:t xml:space="preserve"> LA</w:t>
      </w:r>
      <w:r w:rsidRPr="00A43BCD">
        <w:rPr>
          <w:rFonts w:asciiTheme="minorHAnsi" w:hAnsiTheme="minorHAnsi" w:cstheme="minorHAnsi"/>
          <w:b/>
        </w:rPr>
        <w:t xml:space="preserve"> BECA</w:t>
      </w:r>
      <w:r w:rsidR="00FD63FE">
        <w:rPr>
          <w:rFonts w:asciiTheme="minorHAnsi" w:hAnsiTheme="minorHAnsi" w:cstheme="minorHAnsi"/>
          <w:b/>
        </w:rPr>
        <w:t xml:space="preserve"> DE ARANCEL</w:t>
      </w:r>
    </w:p>
    <w:p w14:paraId="73F1A9EB" w14:textId="77777777" w:rsidR="00A86787" w:rsidRDefault="00A86787" w:rsidP="00A86787">
      <w:pPr>
        <w:ind w:left="851" w:hanging="491"/>
        <w:jc w:val="both"/>
        <w:rPr>
          <w:rFonts w:asciiTheme="minorHAnsi" w:hAnsiTheme="minorHAnsi" w:cstheme="minorHAnsi"/>
          <w:lang w:val="es-ES_tradnl"/>
        </w:rPr>
      </w:pPr>
    </w:p>
    <w:p w14:paraId="19109D53" w14:textId="7BC1BAC4" w:rsidR="00A86787" w:rsidRPr="00AA2CF5" w:rsidRDefault="00A86787" w:rsidP="00AA2CF5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lang w:val="es-ES_tradnl"/>
        </w:rPr>
      </w:pPr>
      <w:r w:rsidRPr="00AA2CF5">
        <w:rPr>
          <w:rFonts w:asciiTheme="minorHAnsi" w:hAnsiTheme="minorHAnsi" w:cstheme="minorHAnsi"/>
          <w:lang w:val="es-ES_tradnl"/>
        </w:rPr>
        <w:t xml:space="preserve">La renovación </w:t>
      </w:r>
      <w:r w:rsidR="00CD425F" w:rsidRPr="00AA2CF5">
        <w:rPr>
          <w:rFonts w:asciiTheme="minorHAnsi" w:hAnsiTheme="minorHAnsi" w:cstheme="minorHAnsi"/>
          <w:lang w:val="es-ES_tradnl"/>
        </w:rPr>
        <w:t xml:space="preserve">anual </w:t>
      </w:r>
      <w:r w:rsidRPr="00AA2CF5">
        <w:rPr>
          <w:rFonts w:asciiTheme="minorHAnsi" w:hAnsiTheme="minorHAnsi" w:cstheme="minorHAnsi"/>
          <w:lang w:val="es-ES_tradnl"/>
        </w:rPr>
        <w:t>de la Beca de Arancel estará sujeta a la entrega de:</w:t>
      </w:r>
    </w:p>
    <w:p w14:paraId="2D7043DB" w14:textId="77777777" w:rsidR="00A86787" w:rsidRPr="00A43BCD" w:rsidRDefault="00A86787" w:rsidP="00A86787">
      <w:pPr>
        <w:ind w:left="851" w:hanging="491"/>
        <w:jc w:val="both"/>
        <w:rPr>
          <w:rFonts w:asciiTheme="minorHAnsi" w:hAnsiTheme="minorHAnsi" w:cstheme="minorHAnsi"/>
          <w:lang w:val="es-ES_tradnl"/>
        </w:rPr>
      </w:pPr>
    </w:p>
    <w:p w14:paraId="60B8E3B3" w14:textId="48E47FB0" w:rsidR="007B6B7E" w:rsidRPr="009E6982" w:rsidRDefault="007B6B7E" w:rsidP="00E5157C">
      <w:pPr>
        <w:pStyle w:val="Prrafodelista"/>
        <w:numPr>
          <w:ilvl w:val="0"/>
          <w:numId w:val="37"/>
        </w:numPr>
        <w:ind w:left="1701"/>
        <w:jc w:val="both"/>
        <w:rPr>
          <w:rFonts w:asciiTheme="minorHAnsi" w:hAnsiTheme="minorHAnsi" w:cstheme="minorHAnsi"/>
          <w:lang w:val="es-ES_tradnl"/>
        </w:rPr>
      </w:pPr>
      <w:r w:rsidRPr="009E6982">
        <w:rPr>
          <w:rFonts w:asciiTheme="minorHAnsi" w:hAnsiTheme="minorHAnsi" w:cstheme="minorHAnsi"/>
          <w:lang w:val="es-ES_tradnl"/>
        </w:rPr>
        <w:t xml:space="preserve">En el caso de </w:t>
      </w:r>
      <w:r w:rsidRPr="009E6982">
        <w:rPr>
          <w:rFonts w:asciiTheme="minorHAnsi" w:hAnsiTheme="minorHAnsi" w:cstheme="minorHAnsi"/>
          <w:b/>
          <w:lang w:val="es-ES_tradnl"/>
        </w:rPr>
        <w:t>Tesistas</w:t>
      </w:r>
      <w:r w:rsidRPr="009E6982">
        <w:rPr>
          <w:rFonts w:asciiTheme="minorHAnsi" w:hAnsiTheme="minorHAnsi" w:cstheme="minorHAnsi"/>
          <w:lang w:val="es-ES_tradnl"/>
        </w:rPr>
        <w:t xml:space="preserve">, incluir el </w:t>
      </w:r>
      <w:r w:rsidRPr="009E6982">
        <w:rPr>
          <w:rFonts w:asciiTheme="minorHAnsi" w:hAnsiTheme="minorHAnsi" w:cstheme="minorHAnsi"/>
          <w:b/>
          <w:lang w:val="es-ES_tradnl"/>
        </w:rPr>
        <w:t>Informe de Avance para Tesistas</w:t>
      </w:r>
      <w:r w:rsidRPr="009E6982">
        <w:rPr>
          <w:rFonts w:asciiTheme="minorHAnsi" w:hAnsiTheme="minorHAnsi" w:cstheme="minorHAnsi"/>
          <w:lang w:val="es-ES_tradnl"/>
        </w:rPr>
        <w:t>, firmado por el/la Profesor/a Tutor/a o Guía.</w:t>
      </w:r>
    </w:p>
    <w:p w14:paraId="67A022C2" w14:textId="7E1DB7CC" w:rsidR="007C48DE" w:rsidRPr="00813FA1" w:rsidRDefault="009E6982" w:rsidP="00E5157C">
      <w:pPr>
        <w:pStyle w:val="Prrafodelista"/>
        <w:numPr>
          <w:ilvl w:val="0"/>
          <w:numId w:val="37"/>
        </w:numPr>
        <w:ind w:left="1701"/>
        <w:jc w:val="both"/>
        <w:rPr>
          <w:rFonts w:asciiTheme="minorHAnsi" w:hAnsiTheme="minorHAnsi" w:cstheme="minorHAnsi"/>
          <w:lang w:val="es-ES_tradnl"/>
        </w:rPr>
      </w:pPr>
      <w:r w:rsidRPr="009E6982">
        <w:rPr>
          <w:rFonts w:asciiTheme="minorHAnsi" w:hAnsiTheme="minorHAnsi" w:cstheme="minorHAnsi"/>
          <w:lang w:val="es-ES_tradnl"/>
        </w:rPr>
        <w:t xml:space="preserve">El </w:t>
      </w:r>
      <w:r w:rsidRPr="009E6982">
        <w:rPr>
          <w:rFonts w:asciiTheme="minorHAnsi" w:hAnsiTheme="minorHAnsi" w:cstheme="minorHAnsi"/>
          <w:b/>
          <w:lang w:val="es-ES_tradnl"/>
        </w:rPr>
        <w:t>Informe de Actividades</w:t>
      </w:r>
      <w:r w:rsidRPr="009E6982">
        <w:rPr>
          <w:rFonts w:asciiTheme="minorHAnsi" w:hAnsiTheme="minorHAnsi" w:cstheme="minorHAnsi"/>
          <w:lang w:val="es-ES_tradnl"/>
        </w:rPr>
        <w:t xml:space="preserve">, incluyendo el </w:t>
      </w:r>
      <w:r w:rsidRPr="009E6982">
        <w:rPr>
          <w:rFonts w:asciiTheme="minorHAnsi" w:hAnsiTheme="minorHAnsi" w:cstheme="minorHAnsi"/>
          <w:b/>
          <w:lang w:val="es-ES_tradnl"/>
        </w:rPr>
        <w:t>Informe de Actividades de retribución de horas</w:t>
      </w:r>
      <w:r w:rsidRPr="009E6982">
        <w:rPr>
          <w:rFonts w:asciiTheme="minorHAnsi" w:hAnsiTheme="minorHAnsi" w:cstheme="minorHAnsi"/>
          <w:lang w:val="es-ES_tradnl"/>
        </w:rPr>
        <w:t xml:space="preserve">, con el cumplimiento de horas de apoyo a actividades académicas </w:t>
      </w:r>
      <w:r w:rsidRPr="00813FA1">
        <w:rPr>
          <w:rFonts w:asciiTheme="minorHAnsi" w:hAnsiTheme="minorHAnsi" w:cstheme="minorHAnsi"/>
          <w:lang w:val="es-ES_tradnl"/>
        </w:rPr>
        <w:t>de acuerdo a la normativa vigente. (Retribución de cuatro horas pedagógicas).</w:t>
      </w:r>
    </w:p>
    <w:p w14:paraId="28D9A473" w14:textId="3EF0F804" w:rsidR="007C48DE" w:rsidRPr="00813FA1" w:rsidRDefault="007C48DE" w:rsidP="00E5157C">
      <w:pPr>
        <w:pStyle w:val="Prrafodelista"/>
        <w:numPr>
          <w:ilvl w:val="0"/>
          <w:numId w:val="37"/>
        </w:numPr>
        <w:ind w:left="1701"/>
        <w:jc w:val="both"/>
        <w:rPr>
          <w:rFonts w:asciiTheme="minorHAnsi" w:hAnsiTheme="minorHAnsi" w:cstheme="minorHAnsi"/>
          <w:lang w:val="es-ES_tradnl"/>
        </w:rPr>
      </w:pPr>
      <w:r w:rsidRPr="00813FA1">
        <w:rPr>
          <w:rFonts w:asciiTheme="minorHAnsi" w:hAnsiTheme="minorHAnsi" w:cstheme="minorHAnsi"/>
          <w:b/>
          <w:bCs/>
          <w:lang w:val="es-ES_tradnl"/>
        </w:rPr>
        <w:t>Documento que certifique la participación a becas externas a la Universidad</w:t>
      </w:r>
      <w:r w:rsidR="005A76F1" w:rsidRPr="00813FA1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5A76F1" w:rsidRPr="00813FA1">
        <w:rPr>
          <w:rFonts w:asciiTheme="minorHAnsi" w:hAnsiTheme="minorHAnsi" w:cstheme="minorHAnsi"/>
          <w:bCs/>
          <w:lang w:val="es-ES_tradnl"/>
        </w:rPr>
        <w:t>(si corresponde)</w:t>
      </w:r>
      <w:r w:rsidR="009524C2" w:rsidRPr="00813FA1">
        <w:rPr>
          <w:rFonts w:asciiTheme="minorHAnsi" w:hAnsiTheme="minorHAnsi" w:cstheme="minorHAnsi"/>
          <w:bCs/>
          <w:lang w:val="es-ES_tradnl"/>
        </w:rPr>
        <w:t>.</w:t>
      </w:r>
    </w:p>
    <w:p w14:paraId="50884D1A" w14:textId="77777777" w:rsidR="00E5157C" w:rsidRDefault="009E6982" w:rsidP="00E5157C">
      <w:pPr>
        <w:pStyle w:val="Prrafodelista"/>
        <w:numPr>
          <w:ilvl w:val="0"/>
          <w:numId w:val="37"/>
        </w:numPr>
        <w:ind w:left="1701"/>
        <w:jc w:val="both"/>
        <w:rPr>
          <w:rFonts w:asciiTheme="minorHAnsi" w:hAnsiTheme="minorHAnsi" w:cstheme="minorHAnsi"/>
          <w:lang w:val="es-ES_tradnl"/>
        </w:rPr>
      </w:pPr>
      <w:r w:rsidRPr="00813FA1">
        <w:rPr>
          <w:rFonts w:asciiTheme="minorHAnsi" w:hAnsiTheme="minorHAnsi" w:cstheme="minorHAnsi"/>
          <w:b/>
          <w:lang w:val="es-ES_tradnl"/>
        </w:rPr>
        <w:t>Constancia de Progresión Académica</w:t>
      </w:r>
      <w:r w:rsidRPr="00813FA1">
        <w:rPr>
          <w:rFonts w:asciiTheme="minorHAnsi" w:hAnsiTheme="minorHAnsi" w:cstheme="minorHAnsi"/>
          <w:lang w:val="es-ES_tradnl"/>
        </w:rPr>
        <w:t>: Documento que emite el Director del Pr</w:t>
      </w:r>
      <w:r w:rsidR="00813FA1">
        <w:rPr>
          <w:rFonts w:asciiTheme="minorHAnsi" w:hAnsiTheme="minorHAnsi" w:cstheme="minorHAnsi"/>
          <w:lang w:val="es-ES_tradnl"/>
        </w:rPr>
        <w:t xml:space="preserve">ograma indicando el avance del </w:t>
      </w:r>
      <w:r w:rsidRPr="00813FA1">
        <w:rPr>
          <w:rFonts w:asciiTheme="minorHAnsi" w:hAnsiTheme="minorHAnsi" w:cstheme="minorHAnsi"/>
          <w:lang w:val="es-ES_tradnl"/>
        </w:rPr>
        <w:t>alumno en el programa</w:t>
      </w:r>
      <w:r w:rsidR="00E5157C">
        <w:rPr>
          <w:rFonts w:asciiTheme="minorHAnsi" w:hAnsiTheme="minorHAnsi" w:cstheme="minorHAnsi"/>
          <w:lang w:val="es-ES_tradnl"/>
        </w:rPr>
        <w:t>.</w:t>
      </w:r>
    </w:p>
    <w:p w14:paraId="46CFE3DA" w14:textId="1A127111" w:rsidR="00A86787" w:rsidRPr="00E5157C" w:rsidRDefault="00173F7D" w:rsidP="00E5157C">
      <w:pPr>
        <w:pStyle w:val="Prrafodelista"/>
        <w:numPr>
          <w:ilvl w:val="0"/>
          <w:numId w:val="37"/>
        </w:numPr>
        <w:ind w:left="1701"/>
        <w:jc w:val="both"/>
        <w:rPr>
          <w:rFonts w:asciiTheme="minorHAnsi" w:hAnsiTheme="minorHAnsi" w:cstheme="minorHAnsi"/>
          <w:lang w:val="es-ES_tradnl"/>
        </w:rPr>
      </w:pPr>
      <w:r w:rsidRPr="00E5157C">
        <w:rPr>
          <w:rFonts w:asciiTheme="minorHAnsi" w:hAnsiTheme="minorHAnsi" w:cstheme="minorHAnsi"/>
          <w:b/>
          <w:lang w:val="es-ES_tradnl"/>
        </w:rPr>
        <w:t xml:space="preserve">Informe de Rendimiento Académico, </w:t>
      </w:r>
      <w:r w:rsidR="00E10513" w:rsidRPr="00E5157C">
        <w:rPr>
          <w:rFonts w:asciiTheme="minorHAnsi" w:hAnsiTheme="minorHAnsi" w:cstheme="minorHAnsi"/>
          <w:b/>
          <w:lang w:val="es-ES_tradnl"/>
        </w:rPr>
        <w:t>inc</w:t>
      </w:r>
      <w:r w:rsidR="00F401BF" w:rsidRPr="00E5157C">
        <w:rPr>
          <w:rFonts w:asciiTheme="minorHAnsi" w:hAnsiTheme="minorHAnsi" w:cstheme="minorHAnsi"/>
          <w:b/>
          <w:lang w:val="es-ES_tradnl"/>
        </w:rPr>
        <w:t xml:space="preserve">luyendo </w:t>
      </w:r>
      <w:r w:rsidR="00E10513" w:rsidRPr="00E5157C">
        <w:rPr>
          <w:rFonts w:asciiTheme="minorHAnsi" w:hAnsiTheme="minorHAnsi" w:cstheme="minorHAnsi"/>
          <w:b/>
          <w:lang w:val="es-ES_tradnl"/>
        </w:rPr>
        <w:t>las asignaturas realizadas junto con su calificación</w:t>
      </w:r>
      <w:r w:rsidR="0060391E" w:rsidRPr="00E5157C">
        <w:rPr>
          <w:rFonts w:asciiTheme="minorHAnsi" w:hAnsiTheme="minorHAnsi" w:cstheme="minorHAnsi"/>
          <w:b/>
          <w:lang w:val="es-ES_tradnl"/>
        </w:rPr>
        <w:t xml:space="preserve"> y adjuntando documento emitido por Registro curricular, por el programa o el documento</w:t>
      </w:r>
      <w:r w:rsidR="00DF1E3D" w:rsidRPr="00E5157C">
        <w:rPr>
          <w:rFonts w:asciiTheme="minorHAnsi" w:hAnsiTheme="minorHAnsi" w:cstheme="minorHAnsi"/>
          <w:b/>
          <w:lang w:val="es-ES_tradnl"/>
        </w:rPr>
        <w:t xml:space="preserve"> </w:t>
      </w:r>
      <w:r w:rsidR="00633CAB" w:rsidRPr="00E5157C">
        <w:rPr>
          <w:rFonts w:asciiTheme="minorHAnsi" w:hAnsiTheme="minorHAnsi" w:cstheme="minorHAnsi"/>
          <w:b/>
          <w:lang w:val="es-ES_tradnl"/>
        </w:rPr>
        <w:t>emitido en el sistema</w:t>
      </w:r>
      <w:r w:rsidR="00E5157C" w:rsidRPr="00E5157C">
        <w:rPr>
          <w:rFonts w:asciiTheme="minorHAnsi" w:hAnsiTheme="minorHAnsi" w:cstheme="minorHAnsi"/>
          <w:b/>
          <w:lang w:val="es-ES_tradnl"/>
        </w:rPr>
        <w:t>.</w:t>
      </w:r>
    </w:p>
    <w:p w14:paraId="310E8261" w14:textId="77777777" w:rsidR="00E5157C" w:rsidRPr="00E10513" w:rsidRDefault="00E5157C" w:rsidP="00E5157C">
      <w:pPr>
        <w:pStyle w:val="Prrafodelista"/>
        <w:ind w:left="1276"/>
        <w:jc w:val="both"/>
        <w:rPr>
          <w:rFonts w:asciiTheme="minorHAnsi" w:hAnsiTheme="minorHAnsi" w:cstheme="minorHAnsi"/>
          <w:lang w:val="es-ES_tradnl"/>
        </w:rPr>
      </w:pPr>
    </w:p>
    <w:p w14:paraId="3064EBC7" w14:textId="4F912AEE" w:rsidR="00A86787" w:rsidRDefault="00A86787" w:rsidP="00A86787">
      <w:pPr>
        <w:ind w:left="851"/>
        <w:jc w:val="both"/>
        <w:rPr>
          <w:rFonts w:asciiTheme="minorHAnsi" w:hAnsiTheme="minorHAnsi" w:cstheme="minorHAnsi"/>
          <w:lang w:val="es-ES_tradnl"/>
        </w:rPr>
      </w:pPr>
      <w:r w:rsidRPr="00A43BCD">
        <w:rPr>
          <w:rFonts w:asciiTheme="minorHAnsi" w:hAnsiTheme="minorHAnsi" w:cstheme="minorHAnsi"/>
          <w:lang w:val="es-ES_tradnl"/>
        </w:rPr>
        <w:t>Estos informes, debidamente firmados por el/la Directora/a del Programa respectivo, deberán ser enviados para la renovación de la beca a la Vicerrectoría de Postgrado, vía conducto administrativo.</w:t>
      </w:r>
    </w:p>
    <w:p w14:paraId="2AB5F302" w14:textId="7F81D1EF" w:rsidR="00A86787" w:rsidRPr="00E92A1A" w:rsidRDefault="00A86787" w:rsidP="00380E85">
      <w:pPr>
        <w:jc w:val="both"/>
        <w:rPr>
          <w:rFonts w:asciiTheme="minorHAnsi" w:hAnsiTheme="minorHAnsi" w:cstheme="minorHAnsi"/>
        </w:rPr>
      </w:pPr>
    </w:p>
    <w:p w14:paraId="213852AB" w14:textId="23B3707F" w:rsidR="00A86787" w:rsidRPr="00AA2CF5" w:rsidRDefault="00A86787" w:rsidP="00AA2CF5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lang w:val="es-ES_tradnl"/>
        </w:rPr>
      </w:pPr>
      <w:r w:rsidRPr="00AA2CF5">
        <w:rPr>
          <w:rFonts w:asciiTheme="minorHAnsi" w:hAnsiTheme="minorHAnsi" w:cstheme="minorHAnsi"/>
          <w:lang w:val="es-ES_tradnl"/>
        </w:rPr>
        <w:t>El porcentaje de renovación de las becas, otorgado por la Vicerrectoría de Postgrado, estará sujeto a la disponibilidad presupuestaria del año correspondiente.</w:t>
      </w:r>
    </w:p>
    <w:p w14:paraId="0C5F2EA4" w14:textId="2AC974B3" w:rsidR="00A86787" w:rsidRPr="00A43BCD" w:rsidRDefault="00A86787" w:rsidP="00380E85">
      <w:pPr>
        <w:jc w:val="both"/>
        <w:rPr>
          <w:rFonts w:asciiTheme="minorHAnsi" w:hAnsiTheme="minorHAnsi" w:cstheme="minorHAnsi"/>
          <w:lang w:val="es-ES_tradnl"/>
        </w:rPr>
      </w:pPr>
    </w:p>
    <w:p w14:paraId="3A8D139C" w14:textId="16BF57B4" w:rsidR="00A86787" w:rsidRPr="00AA2CF5" w:rsidRDefault="00A86787" w:rsidP="00AA2CF5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lang w:val="es-ES_tradnl"/>
        </w:rPr>
      </w:pPr>
      <w:r w:rsidRPr="00AA2CF5">
        <w:rPr>
          <w:rFonts w:asciiTheme="minorHAnsi" w:hAnsiTheme="minorHAnsi" w:cstheme="minorHAnsi"/>
          <w:lang w:val="es-ES_tradnl"/>
        </w:rPr>
        <w:t xml:space="preserve">Los/as alumnos/as que se adjudiquen una beca podrán, como máximo, realizar un retiro temporal </w:t>
      </w:r>
      <w:r w:rsidR="00BB2423" w:rsidRPr="00AA2CF5">
        <w:rPr>
          <w:rFonts w:asciiTheme="minorHAnsi" w:hAnsiTheme="minorHAnsi" w:cstheme="minorHAnsi"/>
          <w:lang w:val="es-ES_tradnl"/>
        </w:rPr>
        <w:t xml:space="preserve">o postergación </w:t>
      </w:r>
      <w:r w:rsidRPr="00AA2CF5">
        <w:rPr>
          <w:rFonts w:asciiTheme="minorHAnsi" w:hAnsiTheme="minorHAnsi" w:cstheme="minorHAnsi"/>
          <w:lang w:val="es-ES_tradnl"/>
        </w:rPr>
        <w:t>a partir de su segundo semestre de estudios. Para mantener la beca en el semestre siguiente, el retiro temporal debe estar debidamente justificado y formalizado a través de Registro Curricular de su respectiva Facultad, Escuela o Instituto.</w:t>
      </w:r>
    </w:p>
    <w:p w14:paraId="51360CD4" w14:textId="77777777" w:rsidR="00A86787" w:rsidRPr="00A43BCD" w:rsidRDefault="00A86787" w:rsidP="00A86787">
      <w:pPr>
        <w:ind w:left="851" w:hanging="491"/>
        <w:jc w:val="both"/>
        <w:rPr>
          <w:rFonts w:asciiTheme="minorHAnsi" w:hAnsiTheme="minorHAnsi" w:cstheme="minorHAnsi"/>
          <w:lang w:val="es-ES_tradnl"/>
        </w:rPr>
      </w:pPr>
    </w:p>
    <w:p w14:paraId="219713F5" w14:textId="6A86FFA6" w:rsidR="00A86787" w:rsidRDefault="00A86787" w:rsidP="00AA2CF5">
      <w:pPr>
        <w:pStyle w:val="Prrafodelista"/>
        <w:numPr>
          <w:ilvl w:val="0"/>
          <w:numId w:val="45"/>
        </w:numPr>
        <w:jc w:val="both"/>
        <w:rPr>
          <w:rFonts w:asciiTheme="minorHAnsi" w:hAnsiTheme="minorHAnsi" w:cstheme="minorHAnsi"/>
          <w:lang w:val="es-ES_tradnl"/>
        </w:rPr>
      </w:pPr>
      <w:r w:rsidRPr="00AA2CF5">
        <w:rPr>
          <w:rFonts w:asciiTheme="minorHAnsi" w:hAnsiTheme="minorHAnsi" w:cstheme="minorHAnsi"/>
          <w:lang w:val="es-ES_tradnl"/>
        </w:rPr>
        <w:t>Si el/la estudiante tiene una actividad académica reprobada y, además, su promedio semestral es menor a 4.0, perderá automáticamente su beca. Sin embargo, podrá renovar su beca si dentro de estas actividades tiene una asignatura reprobada pero su promedio es 5.0 o superior.</w:t>
      </w:r>
    </w:p>
    <w:p w14:paraId="7C431D9C" w14:textId="77777777" w:rsidR="001113CF" w:rsidRPr="001113CF" w:rsidRDefault="001113CF" w:rsidP="001113CF">
      <w:pPr>
        <w:pStyle w:val="Prrafodelista"/>
        <w:rPr>
          <w:rFonts w:asciiTheme="minorHAnsi" w:hAnsiTheme="minorHAnsi" w:cstheme="minorHAnsi"/>
          <w:lang w:val="es-ES_tradnl"/>
        </w:rPr>
      </w:pPr>
    </w:p>
    <w:p w14:paraId="63584387" w14:textId="4C754A92" w:rsidR="001113CF" w:rsidRDefault="001113CF" w:rsidP="001113CF">
      <w:pPr>
        <w:jc w:val="both"/>
        <w:rPr>
          <w:rFonts w:asciiTheme="minorHAnsi" w:hAnsiTheme="minorHAnsi" w:cstheme="minorHAnsi"/>
          <w:lang w:val="es-ES_tradnl"/>
        </w:rPr>
      </w:pPr>
    </w:p>
    <w:p w14:paraId="4ABA98E8" w14:textId="56842A4C" w:rsidR="006C4011" w:rsidRDefault="006C4011" w:rsidP="001113CF">
      <w:pPr>
        <w:jc w:val="both"/>
        <w:rPr>
          <w:rFonts w:asciiTheme="minorHAnsi" w:hAnsiTheme="minorHAnsi" w:cstheme="minorHAnsi"/>
          <w:lang w:val="es-ES_tradnl"/>
        </w:rPr>
      </w:pPr>
    </w:p>
    <w:p w14:paraId="275778EE" w14:textId="77777777" w:rsidR="006C4011" w:rsidRPr="001113CF" w:rsidRDefault="006C4011" w:rsidP="001113CF">
      <w:pPr>
        <w:jc w:val="both"/>
        <w:rPr>
          <w:rFonts w:asciiTheme="minorHAnsi" w:hAnsiTheme="minorHAnsi" w:cstheme="minorHAnsi"/>
          <w:lang w:val="es-ES_tradnl"/>
        </w:rPr>
      </w:pPr>
    </w:p>
    <w:p w14:paraId="49792DCE" w14:textId="738D963B" w:rsidR="00A86787" w:rsidRPr="00D23914" w:rsidRDefault="00A86787" w:rsidP="00A86787">
      <w:pPr>
        <w:jc w:val="both"/>
        <w:rPr>
          <w:rFonts w:asciiTheme="minorHAnsi" w:hAnsiTheme="minorHAnsi" w:cstheme="minorHAnsi"/>
          <w:b/>
          <w:bCs/>
        </w:rPr>
      </w:pPr>
      <w:r w:rsidRPr="00D23914">
        <w:rPr>
          <w:rFonts w:asciiTheme="minorHAnsi" w:hAnsiTheme="minorHAnsi" w:cstheme="minorHAnsi"/>
          <w:b/>
          <w:bCs/>
        </w:rPr>
        <w:lastRenderedPageBreak/>
        <w:t>13. SITUACION</w:t>
      </w:r>
      <w:r w:rsidR="00F9762E">
        <w:rPr>
          <w:rFonts w:asciiTheme="minorHAnsi" w:hAnsiTheme="minorHAnsi" w:cstheme="minorHAnsi"/>
          <w:b/>
          <w:bCs/>
        </w:rPr>
        <w:t>ES</w:t>
      </w:r>
      <w:r w:rsidRPr="00D23914">
        <w:rPr>
          <w:rFonts w:asciiTheme="minorHAnsi" w:hAnsiTheme="minorHAnsi" w:cstheme="minorHAnsi"/>
          <w:b/>
          <w:bCs/>
        </w:rPr>
        <w:t xml:space="preserve"> NO CONTEMPLADA</w:t>
      </w:r>
      <w:r w:rsidR="00F9762E">
        <w:rPr>
          <w:rFonts w:asciiTheme="minorHAnsi" w:hAnsiTheme="minorHAnsi" w:cstheme="minorHAnsi"/>
          <w:b/>
          <w:bCs/>
        </w:rPr>
        <w:t>S</w:t>
      </w:r>
    </w:p>
    <w:p w14:paraId="48DF0D2E" w14:textId="77777777" w:rsidR="00A86787" w:rsidRDefault="00A86787" w:rsidP="00A86787">
      <w:pPr>
        <w:jc w:val="both"/>
        <w:rPr>
          <w:rFonts w:asciiTheme="minorHAnsi" w:hAnsiTheme="minorHAnsi" w:cstheme="minorHAnsi"/>
          <w:bCs/>
        </w:rPr>
      </w:pPr>
    </w:p>
    <w:p w14:paraId="30097348" w14:textId="1AD2EED9" w:rsidR="00A86787" w:rsidRPr="00D23914" w:rsidRDefault="00A86787" w:rsidP="00AA2CF5">
      <w:pPr>
        <w:ind w:left="708"/>
        <w:jc w:val="both"/>
        <w:rPr>
          <w:rFonts w:asciiTheme="minorHAnsi" w:hAnsiTheme="minorHAnsi" w:cstheme="minorHAnsi"/>
          <w:bCs/>
        </w:rPr>
      </w:pPr>
      <w:r w:rsidRPr="00D23914">
        <w:rPr>
          <w:rFonts w:asciiTheme="minorHAnsi" w:hAnsiTheme="minorHAnsi" w:cstheme="minorHAnsi"/>
          <w:bCs/>
        </w:rPr>
        <w:t xml:space="preserve">Toda situación especial no contemplada en estas bases será resuelta </w:t>
      </w:r>
      <w:r w:rsidR="00E44D9F" w:rsidRPr="00D23914">
        <w:rPr>
          <w:rFonts w:asciiTheme="minorHAnsi" w:hAnsiTheme="minorHAnsi" w:cstheme="minorHAnsi"/>
          <w:bCs/>
        </w:rPr>
        <w:t>de acuerdo con</w:t>
      </w:r>
      <w:r w:rsidRPr="00D23914">
        <w:rPr>
          <w:rFonts w:asciiTheme="minorHAnsi" w:hAnsiTheme="minorHAnsi" w:cstheme="minorHAnsi"/>
          <w:bCs/>
        </w:rPr>
        <w:t xml:space="preserve"> antecedentes verificables, </w:t>
      </w:r>
      <w:r w:rsidR="00C43D68">
        <w:rPr>
          <w:rFonts w:asciiTheme="minorHAnsi" w:hAnsiTheme="minorHAnsi" w:cstheme="minorHAnsi"/>
          <w:bCs/>
        </w:rPr>
        <w:t>por la Rectoría, considerando un</w:t>
      </w:r>
      <w:r w:rsidRPr="00D23914">
        <w:rPr>
          <w:rFonts w:asciiTheme="minorHAnsi" w:hAnsiTheme="minorHAnsi" w:cstheme="minorHAnsi"/>
          <w:bCs/>
        </w:rPr>
        <w:t xml:space="preserve"> informe de la Vicerrectoría de Postgrado.</w:t>
      </w:r>
    </w:p>
    <w:p w14:paraId="75985543" w14:textId="77777777" w:rsidR="00A86787" w:rsidRPr="00A650FA" w:rsidRDefault="00A86787" w:rsidP="00A86787">
      <w:pPr>
        <w:jc w:val="both"/>
        <w:rPr>
          <w:rFonts w:asciiTheme="minorHAnsi" w:hAnsiTheme="minorHAnsi" w:cstheme="minorHAnsi"/>
          <w:b/>
          <w:bCs/>
        </w:rPr>
      </w:pPr>
    </w:p>
    <w:p w14:paraId="7EDB83A1" w14:textId="77777777" w:rsidR="00462BF8" w:rsidRPr="0011275C" w:rsidRDefault="00462BF8" w:rsidP="00050610">
      <w:pPr>
        <w:jc w:val="both"/>
        <w:rPr>
          <w:rFonts w:asciiTheme="minorHAnsi" w:hAnsiTheme="minorHAnsi" w:cstheme="minorHAnsi"/>
          <w:b/>
          <w:bCs/>
        </w:rPr>
      </w:pPr>
    </w:p>
    <w:p w14:paraId="4655A329" w14:textId="77777777" w:rsidR="006F5D8A" w:rsidRPr="0011275C" w:rsidRDefault="006F5D8A" w:rsidP="006F5D8A">
      <w:pPr>
        <w:jc w:val="both"/>
        <w:rPr>
          <w:rFonts w:asciiTheme="minorHAnsi" w:hAnsiTheme="minorHAnsi" w:cstheme="minorHAnsi"/>
          <w:b/>
          <w:bCs/>
        </w:rPr>
      </w:pPr>
      <w:r w:rsidRPr="0011275C">
        <w:rPr>
          <w:rFonts w:asciiTheme="minorHAnsi" w:hAnsiTheme="minorHAnsi" w:cstheme="minorHAnsi"/>
          <w:b/>
          <w:bCs/>
        </w:rPr>
        <w:t>MAYOR INFORMACIÓN:</w:t>
      </w:r>
    </w:p>
    <w:p w14:paraId="46D7AC64" w14:textId="126E7D9D" w:rsidR="00F10FBA" w:rsidRPr="00380E85" w:rsidRDefault="006F5D8A" w:rsidP="00C73DEA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b/>
          <w:bCs/>
          <w:lang w:val="pt-BR"/>
        </w:rPr>
      </w:pPr>
      <w:r w:rsidRPr="00380E85">
        <w:rPr>
          <w:rFonts w:asciiTheme="minorHAnsi" w:hAnsiTheme="minorHAnsi" w:cstheme="minorHAnsi"/>
          <w:b/>
          <w:bCs/>
          <w:lang w:val="pt-BR"/>
        </w:rPr>
        <w:t xml:space="preserve">E‐mail: </w:t>
      </w:r>
      <w:hyperlink r:id="rId10" w:history="1">
        <w:r w:rsidR="00380E85" w:rsidRPr="00380E85">
          <w:rPr>
            <w:rStyle w:val="Hipervnculo"/>
            <w:rFonts w:asciiTheme="minorHAnsi" w:hAnsiTheme="minorHAnsi" w:cstheme="minorHAnsi"/>
            <w:b/>
            <w:bCs/>
            <w:lang w:val="pt-BR"/>
          </w:rPr>
          <w:t>becas.postgrado@usach.cl</w:t>
        </w:r>
      </w:hyperlink>
    </w:p>
    <w:sectPr w:rsidR="00F10FBA" w:rsidRPr="00380E85" w:rsidSect="0049533F">
      <w:headerReference w:type="default" r:id="rId11"/>
      <w:footerReference w:type="default" r:id="rId12"/>
      <w:pgSz w:w="12240" w:h="15840"/>
      <w:pgMar w:top="932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3F5F" w14:textId="77777777" w:rsidR="00752688" w:rsidRDefault="00752688" w:rsidP="001955A7">
      <w:r>
        <w:separator/>
      </w:r>
    </w:p>
  </w:endnote>
  <w:endnote w:type="continuationSeparator" w:id="0">
    <w:p w14:paraId="6E183855" w14:textId="77777777" w:rsidR="00752688" w:rsidRDefault="00752688" w:rsidP="001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529695"/>
      <w:docPartObj>
        <w:docPartGallery w:val="Page Numbers (Bottom of Page)"/>
        <w:docPartUnique/>
      </w:docPartObj>
    </w:sdtPr>
    <w:sdtContent>
      <w:p w14:paraId="4E424EFF" w14:textId="42A22204" w:rsidR="003C0729" w:rsidRDefault="00985660">
        <w:pPr>
          <w:pStyle w:val="Piedepgina"/>
          <w:jc w:val="center"/>
        </w:pPr>
        <w:r>
          <w:fldChar w:fldCharType="begin"/>
        </w:r>
        <w:r w:rsidR="003C0729">
          <w:instrText>PAGE   \* MERGEFORMAT</w:instrText>
        </w:r>
        <w:r>
          <w:fldChar w:fldCharType="separate"/>
        </w:r>
        <w:r w:rsidR="00761D05">
          <w:rPr>
            <w:noProof/>
          </w:rPr>
          <w:t>1</w:t>
        </w:r>
        <w:r>
          <w:fldChar w:fldCharType="end"/>
        </w:r>
      </w:p>
    </w:sdtContent>
  </w:sdt>
  <w:p w14:paraId="60DD5FCE" w14:textId="77777777" w:rsidR="003C0729" w:rsidRDefault="003C07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7D23" w14:textId="77777777" w:rsidR="00752688" w:rsidRDefault="00752688" w:rsidP="001955A7">
      <w:r>
        <w:separator/>
      </w:r>
    </w:p>
  </w:footnote>
  <w:footnote w:type="continuationSeparator" w:id="0">
    <w:p w14:paraId="24420C2D" w14:textId="77777777" w:rsidR="00752688" w:rsidRDefault="00752688" w:rsidP="001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CD23" w14:textId="524EB507" w:rsidR="00F74E94" w:rsidRDefault="003E2379" w:rsidP="003E2379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5E1F781A" wp14:editId="104912F6">
          <wp:extent cx="1915795" cy="660534"/>
          <wp:effectExtent l="0" t="0" r="8255" b="6350"/>
          <wp:docPr id="2059256981" name="Imagen 2059256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078" cy="7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3B4CC" w14:textId="77777777" w:rsidR="003E2379" w:rsidRDefault="003E2379" w:rsidP="003E23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B93"/>
    <w:multiLevelType w:val="multilevel"/>
    <w:tmpl w:val="D678596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1" w15:restartNumberingAfterBreak="0">
    <w:nsid w:val="01925E24"/>
    <w:multiLevelType w:val="hybridMultilevel"/>
    <w:tmpl w:val="98D816F2"/>
    <w:lvl w:ilvl="0" w:tplc="66206AA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2867CB"/>
    <w:multiLevelType w:val="hybridMultilevel"/>
    <w:tmpl w:val="21DAFDF0"/>
    <w:lvl w:ilvl="0" w:tplc="BCEAEE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D38"/>
    <w:multiLevelType w:val="hybridMultilevel"/>
    <w:tmpl w:val="65DE95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BDC"/>
    <w:multiLevelType w:val="hybridMultilevel"/>
    <w:tmpl w:val="2738DC08"/>
    <w:lvl w:ilvl="0" w:tplc="E0C4792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AC66DEB"/>
    <w:multiLevelType w:val="hybridMultilevel"/>
    <w:tmpl w:val="472A8060"/>
    <w:lvl w:ilvl="0" w:tplc="989884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87C40"/>
    <w:multiLevelType w:val="hybridMultilevel"/>
    <w:tmpl w:val="CF268B04"/>
    <w:lvl w:ilvl="0" w:tplc="4A644A0A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025BE"/>
    <w:multiLevelType w:val="hybridMultilevel"/>
    <w:tmpl w:val="2282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660E2"/>
    <w:multiLevelType w:val="hybridMultilevel"/>
    <w:tmpl w:val="13C4CD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A4A25"/>
    <w:multiLevelType w:val="hybridMultilevel"/>
    <w:tmpl w:val="58A0664E"/>
    <w:lvl w:ilvl="0" w:tplc="08946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F3841"/>
    <w:multiLevelType w:val="hybridMultilevel"/>
    <w:tmpl w:val="CF8A8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02B8F"/>
    <w:multiLevelType w:val="hybridMultilevel"/>
    <w:tmpl w:val="9E328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1CB"/>
    <w:multiLevelType w:val="hybridMultilevel"/>
    <w:tmpl w:val="DB54D5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7061E"/>
    <w:multiLevelType w:val="hybridMultilevel"/>
    <w:tmpl w:val="2702D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01A7"/>
    <w:multiLevelType w:val="hybridMultilevel"/>
    <w:tmpl w:val="8E48E0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CFC8CF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9289646">
      <w:start w:val="4"/>
      <w:numFmt w:val="upperRoman"/>
      <w:lvlText w:val="%5."/>
      <w:lvlJc w:val="left"/>
      <w:pPr>
        <w:ind w:left="3960" w:hanging="720"/>
      </w:pPr>
      <w:rPr>
        <w:rFonts w:hint="default"/>
        <w:u w:val="none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BE3"/>
    <w:multiLevelType w:val="hybridMultilevel"/>
    <w:tmpl w:val="1782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CFC8CF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9289646">
      <w:start w:val="4"/>
      <w:numFmt w:val="upperRoman"/>
      <w:lvlText w:val="%5."/>
      <w:lvlJc w:val="left"/>
      <w:pPr>
        <w:ind w:left="3960" w:hanging="720"/>
      </w:pPr>
      <w:rPr>
        <w:rFonts w:hint="default"/>
        <w:u w:val="none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6A70"/>
    <w:multiLevelType w:val="hybridMultilevel"/>
    <w:tmpl w:val="CF7E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464A3"/>
    <w:multiLevelType w:val="hybridMultilevel"/>
    <w:tmpl w:val="1DA6E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371191"/>
    <w:multiLevelType w:val="hybridMultilevel"/>
    <w:tmpl w:val="C7941B9E"/>
    <w:lvl w:ilvl="0" w:tplc="A61E3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4AB5"/>
    <w:multiLevelType w:val="hybridMultilevel"/>
    <w:tmpl w:val="A85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3B62"/>
    <w:multiLevelType w:val="multilevel"/>
    <w:tmpl w:val="A184D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4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37864BB6"/>
    <w:multiLevelType w:val="hybridMultilevel"/>
    <w:tmpl w:val="96688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046DF"/>
    <w:multiLevelType w:val="hybridMultilevel"/>
    <w:tmpl w:val="27FA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A6BE4"/>
    <w:multiLevelType w:val="hybridMultilevel"/>
    <w:tmpl w:val="D2A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E73A7"/>
    <w:multiLevelType w:val="hybridMultilevel"/>
    <w:tmpl w:val="5C98B5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A1B9F"/>
    <w:multiLevelType w:val="hybridMultilevel"/>
    <w:tmpl w:val="9286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53465"/>
    <w:multiLevelType w:val="hybridMultilevel"/>
    <w:tmpl w:val="AA10D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CFC8CF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9289646">
      <w:start w:val="4"/>
      <w:numFmt w:val="upperRoman"/>
      <w:lvlText w:val="%5."/>
      <w:lvlJc w:val="left"/>
      <w:pPr>
        <w:ind w:left="3960" w:hanging="720"/>
      </w:pPr>
      <w:rPr>
        <w:rFonts w:hint="default"/>
        <w:u w:val="none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249B"/>
    <w:multiLevelType w:val="hybridMultilevel"/>
    <w:tmpl w:val="1CC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54EC3"/>
    <w:multiLevelType w:val="multilevel"/>
    <w:tmpl w:val="185E2544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9" w15:restartNumberingAfterBreak="0">
    <w:nsid w:val="47EA2C75"/>
    <w:multiLevelType w:val="hybridMultilevel"/>
    <w:tmpl w:val="7A86FD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E6D0C"/>
    <w:multiLevelType w:val="hybridMultilevel"/>
    <w:tmpl w:val="83C81C36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D93486"/>
    <w:multiLevelType w:val="hybridMultilevel"/>
    <w:tmpl w:val="8CF4CDD6"/>
    <w:lvl w:ilvl="0" w:tplc="4A644A0A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360D99"/>
    <w:multiLevelType w:val="hybridMultilevel"/>
    <w:tmpl w:val="E3C820A6"/>
    <w:lvl w:ilvl="0" w:tplc="C454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F1AAD"/>
    <w:multiLevelType w:val="hybridMultilevel"/>
    <w:tmpl w:val="054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377D7"/>
    <w:multiLevelType w:val="hybridMultilevel"/>
    <w:tmpl w:val="86DC0C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30B7F"/>
    <w:multiLevelType w:val="hybridMultilevel"/>
    <w:tmpl w:val="81F655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E506C3F"/>
    <w:multiLevelType w:val="hybridMultilevel"/>
    <w:tmpl w:val="F608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142FB"/>
    <w:multiLevelType w:val="hybridMultilevel"/>
    <w:tmpl w:val="B34AA28C"/>
    <w:lvl w:ilvl="0" w:tplc="8D14D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2B01D6"/>
    <w:multiLevelType w:val="hybridMultilevel"/>
    <w:tmpl w:val="3B36D7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1B9"/>
    <w:multiLevelType w:val="hybridMultilevel"/>
    <w:tmpl w:val="CDE2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362CF"/>
    <w:multiLevelType w:val="hybridMultilevel"/>
    <w:tmpl w:val="B48A83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B22B8"/>
    <w:multiLevelType w:val="hybridMultilevel"/>
    <w:tmpl w:val="E89C4596"/>
    <w:lvl w:ilvl="0" w:tplc="497EB6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773BD"/>
    <w:multiLevelType w:val="hybridMultilevel"/>
    <w:tmpl w:val="D308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62652"/>
    <w:multiLevelType w:val="hybridMultilevel"/>
    <w:tmpl w:val="800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16D7E"/>
    <w:multiLevelType w:val="hybridMultilevel"/>
    <w:tmpl w:val="C7EC2AFE"/>
    <w:lvl w:ilvl="0" w:tplc="BCEAEE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74578">
    <w:abstractNumId w:val="20"/>
  </w:num>
  <w:num w:numId="2" w16cid:durableId="1795829352">
    <w:abstractNumId w:val="5"/>
  </w:num>
  <w:num w:numId="3" w16cid:durableId="173501191">
    <w:abstractNumId w:val="13"/>
  </w:num>
  <w:num w:numId="4" w16cid:durableId="844248623">
    <w:abstractNumId w:val="0"/>
  </w:num>
  <w:num w:numId="5" w16cid:durableId="1724480139">
    <w:abstractNumId w:val="21"/>
  </w:num>
  <w:num w:numId="6" w16cid:durableId="237440687">
    <w:abstractNumId w:val="20"/>
    <w:lvlOverride w:ilvl="0">
      <w:startOverride w:val="2"/>
    </w:lvlOverride>
    <w:lvlOverride w:ilvl="1">
      <w:startOverride w:val="5"/>
    </w:lvlOverride>
  </w:num>
  <w:num w:numId="7" w16cid:durableId="1097481694">
    <w:abstractNumId w:val="29"/>
  </w:num>
  <w:num w:numId="8" w16cid:durableId="1972975141">
    <w:abstractNumId w:val="38"/>
  </w:num>
  <w:num w:numId="9" w16cid:durableId="695812584">
    <w:abstractNumId w:val="14"/>
  </w:num>
  <w:num w:numId="10" w16cid:durableId="724991454">
    <w:abstractNumId w:val="28"/>
  </w:num>
  <w:num w:numId="11" w16cid:durableId="595140124">
    <w:abstractNumId w:val="41"/>
  </w:num>
  <w:num w:numId="12" w16cid:durableId="2056159090">
    <w:abstractNumId w:val="30"/>
  </w:num>
  <w:num w:numId="13" w16cid:durableId="298651379">
    <w:abstractNumId w:val="18"/>
  </w:num>
  <w:num w:numId="14" w16cid:durableId="437069947">
    <w:abstractNumId w:val="4"/>
  </w:num>
  <w:num w:numId="15" w16cid:durableId="2105762725">
    <w:abstractNumId w:val="44"/>
  </w:num>
  <w:num w:numId="16" w16cid:durableId="449516197">
    <w:abstractNumId w:val="40"/>
  </w:num>
  <w:num w:numId="17" w16cid:durableId="846820998">
    <w:abstractNumId w:val="12"/>
  </w:num>
  <w:num w:numId="18" w16cid:durableId="655036543">
    <w:abstractNumId w:val="8"/>
  </w:num>
  <w:num w:numId="19" w16cid:durableId="340282776">
    <w:abstractNumId w:val="24"/>
  </w:num>
  <w:num w:numId="20" w16cid:durableId="1439136518">
    <w:abstractNumId w:val="2"/>
  </w:num>
  <w:num w:numId="21" w16cid:durableId="2016490692">
    <w:abstractNumId w:val="6"/>
  </w:num>
  <w:num w:numId="22" w16cid:durableId="1183202999">
    <w:abstractNumId w:val="37"/>
  </w:num>
  <w:num w:numId="23" w16cid:durableId="1543902771">
    <w:abstractNumId w:val="31"/>
  </w:num>
  <w:num w:numId="24" w16cid:durableId="1364674868">
    <w:abstractNumId w:val="3"/>
  </w:num>
  <w:num w:numId="25" w16cid:durableId="1629896680">
    <w:abstractNumId w:val="9"/>
  </w:num>
  <w:num w:numId="26" w16cid:durableId="1871987656">
    <w:abstractNumId w:val="32"/>
  </w:num>
  <w:num w:numId="27" w16cid:durableId="1032651682">
    <w:abstractNumId w:val="11"/>
  </w:num>
  <w:num w:numId="28" w16cid:durableId="1766918826">
    <w:abstractNumId w:val="35"/>
  </w:num>
  <w:num w:numId="29" w16cid:durableId="590089698">
    <w:abstractNumId w:val="16"/>
  </w:num>
  <w:num w:numId="30" w16cid:durableId="233054525">
    <w:abstractNumId w:val="26"/>
  </w:num>
  <w:num w:numId="31" w16cid:durableId="900217706">
    <w:abstractNumId w:val="15"/>
  </w:num>
  <w:num w:numId="32" w16cid:durableId="238827020">
    <w:abstractNumId w:val="23"/>
  </w:num>
  <w:num w:numId="33" w16cid:durableId="44957890">
    <w:abstractNumId w:val="42"/>
  </w:num>
  <w:num w:numId="34" w16cid:durableId="564028163">
    <w:abstractNumId w:val="19"/>
  </w:num>
  <w:num w:numId="35" w16cid:durableId="2133133816">
    <w:abstractNumId w:val="7"/>
  </w:num>
  <w:num w:numId="36" w16cid:durableId="1089082676">
    <w:abstractNumId w:val="39"/>
  </w:num>
  <w:num w:numId="37" w16cid:durableId="732044451">
    <w:abstractNumId w:val="1"/>
  </w:num>
  <w:num w:numId="38" w16cid:durableId="429665323">
    <w:abstractNumId w:val="43"/>
  </w:num>
  <w:num w:numId="39" w16cid:durableId="705373963">
    <w:abstractNumId w:val="27"/>
  </w:num>
  <w:num w:numId="40" w16cid:durableId="1854761979">
    <w:abstractNumId w:val="10"/>
  </w:num>
  <w:num w:numId="41" w16cid:durableId="15888304">
    <w:abstractNumId w:val="22"/>
  </w:num>
  <w:num w:numId="42" w16cid:durableId="784497753">
    <w:abstractNumId w:val="17"/>
  </w:num>
  <w:num w:numId="43" w16cid:durableId="795753426">
    <w:abstractNumId w:val="25"/>
  </w:num>
  <w:num w:numId="44" w16cid:durableId="924726629">
    <w:abstractNumId w:val="36"/>
  </w:num>
  <w:num w:numId="45" w16cid:durableId="60754134">
    <w:abstractNumId w:val="33"/>
  </w:num>
  <w:num w:numId="46" w16cid:durableId="3781702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86"/>
    <w:rsid w:val="00002D34"/>
    <w:rsid w:val="00002E01"/>
    <w:rsid w:val="00002FE7"/>
    <w:rsid w:val="00003842"/>
    <w:rsid w:val="0000448F"/>
    <w:rsid w:val="0000503B"/>
    <w:rsid w:val="000073F7"/>
    <w:rsid w:val="00017CD3"/>
    <w:rsid w:val="00022A06"/>
    <w:rsid w:val="0003690C"/>
    <w:rsid w:val="00036C8B"/>
    <w:rsid w:val="000429D7"/>
    <w:rsid w:val="00042C77"/>
    <w:rsid w:val="00050198"/>
    <w:rsid w:val="00050610"/>
    <w:rsid w:val="00055129"/>
    <w:rsid w:val="000557A1"/>
    <w:rsid w:val="00056D9C"/>
    <w:rsid w:val="00062B34"/>
    <w:rsid w:val="000664D9"/>
    <w:rsid w:val="000679EF"/>
    <w:rsid w:val="000732D0"/>
    <w:rsid w:val="00076A42"/>
    <w:rsid w:val="00077B32"/>
    <w:rsid w:val="00080182"/>
    <w:rsid w:val="00082FF0"/>
    <w:rsid w:val="000868D3"/>
    <w:rsid w:val="000909DA"/>
    <w:rsid w:val="0009128F"/>
    <w:rsid w:val="00092C94"/>
    <w:rsid w:val="00096002"/>
    <w:rsid w:val="000A0E53"/>
    <w:rsid w:val="000A3D7F"/>
    <w:rsid w:val="000A4021"/>
    <w:rsid w:val="000A7082"/>
    <w:rsid w:val="000B0582"/>
    <w:rsid w:val="000B3679"/>
    <w:rsid w:val="000C1CF2"/>
    <w:rsid w:val="000C7F8A"/>
    <w:rsid w:val="000D1DE6"/>
    <w:rsid w:val="000D2C93"/>
    <w:rsid w:val="000D2DA2"/>
    <w:rsid w:val="000D5368"/>
    <w:rsid w:val="000D5E89"/>
    <w:rsid w:val="000E1336"/>
    <w:rsid w:val="000E293B"/>
    <w:rsid w:val="000E6647"/>
    <w:rsid w:val="000F24FD"/>
    <w:rsid w:val="00101993"/>
    <w:rsid w:val="0010283A"/>
    <w:rsid w:val="00103339"/>
    <w:rsid w:val="00103CE8"/>
    <w:rsid w:val="00104AD8"/>
    <w:rsid w:val="00106390"/>
    <w:rsid w:val="001103F1"/>
    <w:rsid w:val="001113CF"/>
    <w:rsid w:val="0011275C"/>
    <w:rsid w:val="00116E31"/>
    <w:rsid w:val="00117B14"/>
    <w:rsid w:val="001207DF"/>
    <w:rsid w:val="00126A07"/>
    <w:rsid w:val="00133B2B"/>
    <w:rsid w:val="001366E7"/>
    <w:rsid w:val="00143898"/>
    <w:rsid w:val="00143B52"/>
    <w:rsid w:val="001440F4"/>
    <w:rsid w:val="001501B7"/>
    <w:rsid w:val="00153FF1"/>
    <w:rsid w:val="00160153"/>
    <w:rsid w:val="00160B46"/>
    <w:rsid w:val="00173F7D"/>
    <w:rsid w:val="00177E13"/>
    <w:rsid w:val="00180FF5"/>
    <w:rsid w:val="00181CB9"/>
    <w:rsid w:val="00184EEB"/>
    <w:rsid w:val="00186C86"/>
    <w:rsid w:val="0019221C"/>
    <w:rsid w:val="0019341E"/>
    <w:rsid w:val="001955A7"/>
    <w:rsid w:val="00196CDA"/>
    <w:rsid w:val="001A7491"/>
    <w:rsid w:val="001B0682"/>
    <w:rsid w:val="001B1A1C"/>
    <w:rsid w:val="001C2EA7"/>
    <w:rsid w:val="001C5FC2"/>
    <w:rsid w:val="001C6B60"/>
    <w:rsid w:val="001D7859"/>
    <w:rsid w:val="001E2287"/>
    <w:rsid w:val="001E632F"/>
    <w:rsid w:val="001F0AC8"/>
    <w:rsid w:val="001F33E1"/>
    <w:rsid w:val="001F3F7C"/>
    <w:rsid w:val="001F6C98"/>
    <w:rsid w:val="0020055F"/>
    <w:rsid w:val="0020326E"/>
    <w:rsid w:val="00211F89"/>
    <w:rsid w:val="00213D8D"/>
    <w:rsid w:val="0023380D"/>
    <w:rsid w:val="00244C3A"/>
    <w:rsid w:val="0024622E"/>
    <w:rsid w:val="00247EC7"/>
    <w:rsid w:val="0025159B"/>
    <w:rsid w:val="00254A82"/>
    <w:rsid w:val="00263304"/>
    <w:rsid w:val="00263A80"/>
    <w:rsid w:val="0026728B"/>
    <w:rsid w:val="002707DE"/>
    <w:rsid w:val="00270E45"/>
    <w:rsid w:val="002738C3"/>
    <w:rsid w:val="0027559E"/>
    <w:rsid w:val="00286AC3"/>
    <w:rsid w:val="002870FA"/>
    <w:rsid w:val="00291559"/>
    <w:rsid w:val="002943F7"/>
    <w:rsid w:val="00297EC8"/>
    <w:rsid w:val="002A229B"/>
    <w:rsid w:val="002A337F"/>
    <w:rsid w:val="002A4416"/>
    <w:rsid w:val="002B0942"/>
    <w:rsid w:val="002B5598"/>
    <w:rsid w:val="002B5BB2"/>
    <w:rsid w:val="002B6EC0"/>
    <w:rsid w:val="002C05A8"/>
    <w:rsid w:val="002C1A51"/>
    <w:rsid w:val="002C2E6D"/>
    <w:rsid w:val="002D01C3"/>
    <w:rsid w:val="002D5033"/>
    <w:rsid w:val="002E3C98"/>
    <w:rsid w:val="00301094"/>
    <w:rsid w:val="00305CDA"/>
    <w:rsid w:val="003139EE"/>
    <w:rsid w:val="00314078"/>
    <w:rsid w:val="00314BA5"/>
    <w:rsid w:val="0032058A"/>
    <w:rsid w:val="00323E90"/>
    <w:rsid w:val="0032430C"/>
    <w:rsid w:val="00324F28"/>
    <w:rsid w:val="0032662B"/>
    <w:rsid w:val="003270B4"/>
    <w:rsid w:val="00337CAB"/>
    <w:rsid w:val="003418C3"/>
    <w:rsid w:val="0034212B"/>
    <w:rsid w:val="00344456"/>
    <w:rsid w:val="00345EBA"/>
    <w:rsid w:val="003508AA"/>
    <w:rsid w:val="00354835"/>
    <w:rsid w:val="00362883"/>
    <w:rsid w:val="00362C90"/>
    <w:rsid w:val="00365328"/>
    <w:rsid w:val="00365761"/>
    <w:rsid w:val="0037349E"/>
    <w:rsid w:val="00380E85"/>
    <w:rsid w:val="0038221B"/>
    <w:rsid w:val="0039207D"/>
    <w:rsid w:val="0039383A"/>
    <w:rsid w:val="00397A53"/>
    <w:rsid w:val="003A1A70"/>
    <w:rsid w:val="003B2758"/>
    <w:rsid w:val="003B5602"/>
    <w:rsid w:val="003C0729"/>
    <w:rsid w:val="003C0C7C"/>
    <w:rsid w:val="003C2712"/>
    <w:rsid w:val="003C5809"/>
    <w:rsid w:val="003D3DCD"/>
    <w:rsid w:val="003D4911"/>
    <w:rsid w:val="003D59A0"/>
    <w:rsid w:val="003D6177"/>
    <w:rsid w:val="003E2379"/>
    <w:rsid w:val="003E6233"/>
    <w:rsid w:val="003F3A87"/>
    <w:rsid w:val="003F44EB"/>
    <w:rsid w:val="003F4B61"/>
    <w:rsid w:val="003F5A7D"/>
    <w:rsid w:val="004008D0"/>
    <w:rsid w:val="00401172"/>
    <w:rsid w:val="00403CB6"/>
    <w:rsid w:val="00404AC1"/>
    <w:rsid w:val="004051DD"/>
    <w:rsid w:val="004063F3"/>
    <w:rsid w:val="00412EFE"/>
    <w:rsid w:val="00420B16"/>
    <w:rsid w:val="00423E47"/>
    <w:rsid w:val="004245B9"/>
    <w:rsid w:val="00426477"/>
    <w:rsid w:val="00434F8A"/>
    <w:rsid w:val="0043714C"/>
    <w:rsid w:val="00446B3D"/>
    <w:rsid w:val="004470F4"/>
    <w:rsid w:val="00456622"/>
    <w:rsid w:val="00457CD4"/>
    <w:rsid w:val="00460987"/>
    <w:rsid w:val="00462BF8"/>
    <w:rsid w:val="00472714"/>
    <w:rsid w:val="004729DC"/>
    <w:rsid w:val="004739F5"/>
    <w:rsid w:val="00475674"/>
    <w:rsid w:val="00480750"/>
    <w:rsid w:val="004807E2"/>
    <w:rsid w:val="004845E0"/>
    <w:rsid w:val="004901B0"/>
    <w:rsid w:val="004910B3"/>
    <w:rsid w:val="00491845"/>
    <w:rsid w:val="00492FE3"/>
    <w:rsid w:val="00493A55"/>
    <w:rsid w:val="00493A89"/>
    <w:rsid w:val="0049533F"/>
    <w:rsid w:val="004A093D"/>
    <w:rsid w:val="004A3432"/>
    <w:rsid w:val="004A35CE"/>
    <w:rsid w:val="004A3D2A"/>
    <w:rsid w:val="004A643A"/>
    <w:rsid w:val="004B0662"/>
    <w:rsid w:val="004B5086"/>
    <w:rsid w:val="004C3CC9"/>
    <w:rsid w:val="004D0862"/>
    <w:rsid w:val="004D33E9"/>
    <w:rsid w:val="004D649B"/>
    <w:rsid w:val="004E098A"/>
    <w:rsid w:val="004E448C"/>
    <w:rsid w:val="004E4AD1"/>
    <w:rsid w:val="004E5578"/>
    <w:rsid w:val="004E664F"/>
    <w:rsid w:val="004E7347"/>
    <w:rsid w:val="004F57BF"/>
    <w:rsid w:val="00500455"/>
    <w:rsid w:val="0050282A"/>
    <w:rsid w:val="00507D19"/>
    <w:rsid w:val="005140AD"/>
    <w:rsid w:val="005150C2"/>
    <w:rsid w:val="00517D50"/>
    <w:rsid w:val="005217A9"/>
    <w:rsid w:val="005225E9"/>
    <w:rsid w:val="005238AB"/>
    <w:rsid w:val="00523E8B"/>
    <w:rsid w:val="00532B6B"/>
    <w:rsid w:val="00533EEF"/>
    <w:rsid w:val="005436C1"/>
    <w:rsid w:val="00547CD6"/>
    <w:rsid w:val="00550100"/>
    <w:rsid w:val="00560F8C"/>
    <w:rsid w:val="00561F10"/>
    <w:rsid w:val="00566E44"/>
    <w:rsid w:val="00567173"/>
    <w:rsid w:val="00572CC6"/>
    <w:rsid w:val="005756F8"/>
    <w:rsid w:val="005776BB"/>
    <w:rsid w:val="0058033E"/>
    <w:rsid w:val="0058324E"/>
    <w:rsid w:val="005847BD"/>
    <w:rsid w:val="00585830"/>
    <w:rsid w:val="0058599C"/>
    <w:rsid w:val="0058681D"/>
    <w:rsid w:val="005949E3"/>
    <w:rsid w:val="00597775"/>
    <w:rsid w:val="005977BA"/>
    <w:rsid w:val="005A76F1"/>
    <w:rsid w:val="005A7BE6"/>
    <w:rsid w:val="005B2D76"/>
    <w:rsid w:val="005C44B7"/>
    <w:rsid w:val="005D4001"/>
    <w:rsid w:val="005D411D"/>
    <w:rsid w:val="005D4D43"/>
    <w:rsid w:val="005D60D5"/>
    <w:rsid w:val="005D75F1"/>
    <w:rsid w:val="005E3936"/>
    <w:rsid w:val="005F4023"/>
    <w:rsid w:val="005F415B"/>
    <w:rsid w:val="005F58A6"/>
    <w:rsid w:val="005F5DD3"/>
    <w:rsid w:val="005F761B"/>
    <w:rsid w:val="005F786A"/>
    <w:rsid w:val="0060391E"/>
    <w:rsid w:val="00604790"/>
    <w:rsid w:val="00610C2C"/>
    <w:rsid w:val="00610C2E"/>
    <w:rsid w:val="00612671"/>
    <w:rsid w:val="0061586E"/>
    <w:rsid w:val="006244B9"/>
    <w:rsid w:val="00633CAB"/>
    <w:rsid w:val="00653A9A"/>
    <w:rsid w:val="00663CD6"/>
    <w:rsid w:val="00667BCA"/>
    <w:rsid w:val="006751E6"/>
    <w:rsid w:val="00676752"/>
    <w:rsid w:val="006804B9"/>
    <w:rsid w:val="00680609"/>
    <w:rsid w:val="00681A2A"/>
    <w:rsid w:val="0068721B"/>
    <w:rsid w:val="0069118E"/>
    <w:rsid w:val="00692DF0"/>
    <w:rsid w:val="00696F6C"/>
    <w:rsid w:val="006A11F6"/>
    <w:rsid w:val="006A3052"/>
    <w:rsid w:val="006A53F0"/>
    <w:rsid w:val="006A7CB1"/>
    <w:rsid w:val="006B055C"/>
    <w:rsid w:val="006B0D8E"/>
    <w:rsid w:val="006B3848"/>
    <w:rsid w:val="006B4378"/>
    <w:rsid w:val="006B597E"/>
    <w:rsid w:val="006B6E08"/>
    <w:rsid w:val="006C4011"/>
    <w:rsid w:val="006C5C4E"/>
    <w:rsid w:val="006C5F6F"/>
    <w:rsid w:val="006C7819"/>
    <w:rsid w:val="006D0EF9"/>
    <w:rsid w:val="006D301F"/>
    <w:rsid w:val="006E6122"/>
    <w:rsid w:val="006F3343"/>
    <w:rsid w:val="006F49D8"/>
    <w:rsid w:val="006F52CC"/>
    <w:rsid w:val="006F5D8A"/>
    <w:rsid w:val="006F6010"/>
    <w:rsid w:val="006F6CF3"/>
    <w:rsid w:val="007015B2"/>
    <w:rsid w:val="00703B45"/>
    <w:rsid w:val="00706C92"/>
    <w:rsid w:val="00707955"/>
    <w:rsid w:val="00720576"/>
    <w:rsid w:val="0072342C"/>
    <w:rsid w:val="0072771B"/>
    <w:rsid w:val="00731165"/>
    <w:rsid w:val="00735AA8"/>
    <w:rsid w:val="00737A06"/>
    <w:rsid w:val="00741AEE"/>
    <w:rsid w:val="00742160"/>
    <w:rsid w:val="00747DC9"/>
    <w:rsid w:val="00752688"/>
    <w:rsid w:val="00752E41"/>
    <w:rsid w:val="00754C9C"/>
    <w:rsid w:val="00761D05"/>
    <w:rsid w:val="00764845"/>
    <w:rsid w:val="00765541"/>
    <w:rsid w:val="00766413"/>
    <w:rsid w:val="00780370"/>
    <w:rsid w:val="007827F3"/>
    <w:rsid w:val="00782F55"/>
    <w:rsid w:val="00782FC2"/>
    <w:rsid w:val="00784265"/>
    <w:rsid w:val="00786200"/>
    <w:rsid w:val="00787BD4"/>
    <w:rsid w:val="00787CC3"/>
    <w:rsid w:val="00795151"/>
    <w:rsid w:val="007968B6"/>
    <w:rsid w:val="007A3DFA"/>
    <w:rsid w:val="007A6202"/>
    <w:rsid w:val="007B261D"/>
    <w:rsid w:val="007B4CF7"/>
    <w:rsid w:val="007B5EAD"/>
    <w:rsid w:val="007B6992"/>
    <w:rsid w:val="007B6B7E"/>
    <w:rsid w:val="007C11FD"/>
    <w:rsid w:val="007C39B6"/>
    <w:rsid w:val="007C48DE"/>
    <w:rsid w:val="007C5474"/>
    <w:rsid w:val="007D2984"/>
    <w:rsid w:val="007D3CE2"/>
    <w:rsid w:val="007D65B7"/>
    <w:rsid w:val="007D77F8"/>
    <w:rsid w:val="007E418B"/>
    <w:rsid w:val="007E6FE2"/>
    <w:rsid w:val="007F46A9"/>
    <w:rsid w:val="007F60D2"/>
    <w:rsid w:val="00806466"/>
    <w:rsid w:val="008068B1"/>
    <w:rsid w:val="00813FA1"/>
    <w:rsid w:val="008158B4"/>
    <w:rsid w:val="00822115"/>
    <w:rsid w:val="008271EB"/>
    <w:rsid w:val="00827FB2"/>
    <w:rsid w:val="008317A6"/>
    <w:rsid w:val="00832C78"/>
    <w:rsid w:val="008341E9"/>
    <w:rsid w:val="00835E25"/>
    <w:rsid w:val="00836A8C"/>
    <w:rsid w:val="008416EC"/>
    <w:rsid w:val="00851471"/>
    <w:rsid w:val="00855483"/>
    <w:rsid w:val="0086261E"/>
    <w:rsid w:val="00863733"/>
    <w:rsid w:val="00866A92"/>
    <w:rsid w:val="00870642"/>
    <w:rsid w:val="00873D71"/>
    <w:rsid w:val="00874937"/>
    <w:rsid w:val="00882B9D"/>
    <w:rsid w:val="00894F7D"/>
    <w:rsid w:val="008A2A15"/>
    <w:rsid w:val="008A37DA"/>
    <w:rsid w:val="008B04EE"/>
    <w:rsid w:val="008B2F2C"/>
    <w:rsid w:val="008B6A5E"/>
    <w:rsid w:val="008C344E"/>
    <w:rsid w:val="008C67A3"/>
    <w:rsid w:val="008C739F"/>
    <w:rsid w:val="008C7C2A"/>
    <w:rsid w:val="008D10AA"/>
    <w:rsid w:val="008D4FB1"/>
    <w:rsid w:val="008D7530"/>
    <w:rsid w:val="008E5D8E"/>
    <w:rsid w:val="008E7A9C"/>
    <w:rsid w:val="008F3AEE"/>
    <w:rsid w:val="008F5A2C"/>
    <w:rsid w:val="00900685"/>
    <w:rsid w:val="00901422"/>
    <w:rsid w:val="009050DD"/>
    <w:rsid w:val="0090535A"/>
    <w:rsid w:val="009105C7"/>
    <w:rsid w:val="00911409"/>
    <w:rsid w:val="00912DDB"/>
    <w:rsid w:val="00923C9F"/>
    <w:rsid w:val="0093055E"/>
    <w:rsid w:val="00930B36"/>
    <w:rsid w:val="009321D5"/>
    <w:rsid w:val="009342B1"/>
    <w:rsid w:val="009357A1"/>
    <w:rsid w:val="00941F60"/>
    <w:rsid w:val="00942583"/>
    <w:rsid w:val="00942A17"/>
    <w:rsid w:val="00947346"/>
    <w:rsid w:val="00950127"/>
    <w:rsid w:val="00950993"/>
    <w:rsid w:val="009524C2"/>
    <w:rsid w:val="00953C0D"/>
    <w:rsid w:val="00954207"/>
    <w:rsid w:val="009556A5"/>
    <w:rsid w:val="00955E7E"/>
    <w:rsid w:val="009573E9"/>
    <w:rsid w:val="009618B7"/>
    <w:rsid w:val="0096395A"/>
    <w:rsid w:val="00967281"/>
    <w:rsid w:val="009708E9"/>
    <w:rsid w:val="00981F67"/>
    <w:rsid w:val="00985660"/>
    <w:rsid w:val="00986C36"/>
    <w:rsid w:val="00992EC8"/>
    <w:rsid w:val="009A2A84"/>
    <w:rsid w:val="009A43F5"/>
    <w:rsid w:val="009B3CA0"/>
    <w:rsid w:val="009C02CF"/>
    <w:rsid w:val="009C0883"/>
    <w:rsid w:val="009C1B9D"/>
    <w:rsid w:val="009C29F1"/>
    <w:rsid w:val="009C3AF8"/>
    <w:rsid w:val="009C798C"/>
    <w:rsid w:val="009D3796"/>
    <w:rsid w:val="009E0935"/>
    <w:rsid w:val="009E3F98"/>
    <w:rsid w:val="009E6982"/>
    <w:rsid w:val="009F0808"/>
    <w:rsid w:val="009F37BA"/>
    <w:rsid w:val="009F5D90"/>
    <w:rsid w:val="00A0198F"/>
    <w:rsid w:val="00A02B21"/>
    <w:rsid w:val="00A02C13"/>
    <w:rsid w:val="00A0640D"/>
    <w:rsid w:val="00A10D3E"/>
    <w:rsid w:val="00A11640"/>
    <w:rsid w:val="00A13E7F"/>
    <w:rsid w:val="00A16E0F"/>
    <w:rsid w:val="00A24285"/>
    <w:rsid w:val="00A24466"/>
    <w:rsid w:val="00A24B81"/>
    <w:rsid w:val="00A30992"/>
    <w:rsid w:val="00A30BE1"/>
    <w:rsid w:val="00A31BC2"/>
    <w:rsid w:val="00A32639"/>
    <w:rsid w:val="00A41EB3"/>
    <w:rsid w:val="00A44721"/>
    <w:rsid w:val="00A46EAB"/>
    <w:rsid w:val="00A51F1A"/>
    <w:rsid w:val="00A532CF"/>
    <w:rsid w:val="00A55D84"/>
    <w:rsid w:val="00A62E97"/>
    <w:rsid w:val="00A77033"/>
    <w:rsid w:val="00A825FA"/>
    <w:rsid w:val="00A86787"/>
    <w:rsid w:val="00A965B4"/>
    <w:rsid w:val="00A96C05"/>
    <w:rsid w:val="00AA2CF5"/>
    <w:rsid w:val="00AA31D0"/>
    <w:rsid w:val="00AA31ED"/>
    <w:rsid w:val="00AA610C"/>
    <w:rsid w:val="00AB45CF"/>
    <w:rsid w:val="00AB664A"/>
    <w:rsid w:val="00AC64DD"/>
    <w:rsid w:val="00AC7D3B"/>
    <w:rsid w:val="00AD47B1"/>
    <w:rsid w:val="00AF1B80"/>
    <w:rsid w:val="00AF6044"/>
    <w:rsid w:val="00B02546"/>
    <w:rsid w:val="00B1007F"/>
    <w:rsid w:val="00B129ED"/>
    <w:rsid w:val="00B13775"/>
    <w:rsid w:val="00B16A5A"/>
    <w:rsid w:val="00B22C37"/>
    <w:rsid w:val="00B23BE6"/>
    <w:rsid w:val="00B343E6"/>
    <w:rsid w:val="00B41578"/>
    <w:rsid w:val="00B43CDE"/>
    <w:rsid w:val="00B457EF"/>
    <w:rsid w:val="00B553BE"/>
    <w:rsid w:val="00B6190B"/>
    <w:rsid w:val="00B62DC7"/>
    <w:rsid w:val="00B6353E"/>
    <w:rsid w:val="00B65ABF"/>
    <w:rsid w:val="00B66ADB"/>
    <w:rsid w:val="00B72C11"/>
    <w:rsid w:val="00B74493"/>
    <w:rsid w:val="00B748FB"/>
    <w:rsid w:val="00B7711C"/>
    <w:rsid w:val="00B7784D"/>
    <w:rsid w:val="00B80DBA"/>
    <w:rsid w:val="00B84624"/>
    <w:rsid w:val="00B8578D"/>
    <w:rsid w:val="00B8771C"/>
    <w:rsid w:val="00B923CE"/>
    <w:rsid w:val="00B95F69"/>
    <w:rsid w:val="00B95FB5"/>
    <w:rsid w:val="00B9744C"/>
    <w:rsid w:val="00BA1215"/>
    <w:rsid w:val="00BB2423"/>
    <w:rsid w:val="00BB40A9"/>
    <w:rsid w:val="00BB471C"/>
    <w:rsid w:val="00BC2EAC"/>
    <w:rsid w:val="00BD1CB1"/>
    <w:rsid w:val="00BD4B3E"/>
    <w:rsid w:val="00BE03D2"/>
    <w:rsid w:val="00BE0C0C"/>
    <w:rsid w:val="00BE14FB"/>
    <w:rsid w:val="00BE5883"/>
    <w:rsid w:val="00BE6EB1"/>
    <w:rsid w:val="00BE7F4C"/>
    <w:rsid w:val="00BF01C0"/>
    <w:rsid w:val="00BF0FD9"/>
    <w:rsid w:val="00BF2C26"/>
    <w:rsid w:val="00C0083F"/>
    <w:rsid w:val="00C013EC"/>
    <w:rsid w:val="00C10C3D"/>
    <w:rsid w:val="00C131C4"/>
    <w:rsid w:val="00C162CF"/>
    <w:rsid w:val="00C169C0"/>
    <w:rsid w:val="00C16E48"/>
    <w:rsid w:val="00C22CE1"/>
    <w:rsid w:val="00C26E3B"/>
    <w:rsid w:val="00C27462"/>
    <w:rsid w:val="00C30CF0"/>
    <w:rsid w:val="00C36EF2"/>
    <w:rsid w:val="00C42A1A"/>
    <w:rsid w:val="00C43D68"/>
    <w:rsid w:val="00C440F8"/>
    <w:rsid w:val="00C47458"/>
    <w:rsid w:val="00C50AE5"/>
    <w:rsid w:val="00C50CEF"/>
    <w:rsid w:val="00C559BB"/>
    <w:rsid w:val="00C66B83"/>
    <w:rsid w:val="00C73DEA"/>
    <w:rsid w:val="00C74565"/>
    <w:rsid w:val="00C74C14"/>
    <w:rsid w:val="00C75318"/>
    <w:rsid w:val="00C77C39"/>
    <w:rsid w:val="00C86ACB"/>
    <w:rsid w:val="00C87D1C"/>
    <w:rsid w:val="00C93261"/>
    <w:rsid w:val="00C938FA"/>
    <w:rsid w:val="00C95611"/>
    <w:rsid w:val="00C97382"/>
    <w:rsid w:val="00CA12FD"/>
    <w:rsid w:val="00CA1ABC"/>
    <w:rsid w:val="00CA33FA"/>
    <w:rsid w:val="00CB1AC9"/>
    <w:rsid w:val="00CC3AA0"/>
    <w:rsid w:val="00CC3D72"/>
    <w:rsid w:val="00CC53F8"/>
    <w:rsid w:val="00CC5D02"/>
    <w:rsid w:val="00CC6CE3"/>
    <w:rsid w:val="00CD0987"/>
    <w:rsid w:val="00CD425F"/>
    <w:rsid w:val="00CD5397"/>
    <w:rsid w:val="00CE403C"/>
    <w:rsid w:val="00CE45F2"/>
    <w:rsid w:val="00CE476C"/>
    <w:rsid w:val="00CF489B"/>
    <w:rsid w:val="00CF6BEB"/>
    <w:rsid w:val="00D01189"/>
    <w:rsid w:val="00D02273"/>
    <w:rsid w:val="00D15D6D"/>
    <w:rsid w:val="00D255E4"/>
    <w:rsid w:val="00D37E31"/>
    <w:rsid w:val="00D443A5"/>
    <w:rsid w:val="00D477A0"/>
    <w:rsid w:val="00D6140D"/>
    <w:rsid w:val="00D6201D"/>
    <w:rsid w:val="00D645E5"/>
    <w:rsid w:val="00D67DF2"/>
    <w:rsid w:val="00D71A7D"/>
    <w:rsid w:val="00D726D2"/>
    <w:rsid w:val="00D759DC"/>
    <w:rsid w:val="00D7610F"/>
    <w:rsid w:val="00D777A7"/>
    <w:rsid w:val="00D77DB3"/>
    <w:rsid w:val="00D86083"/>
    <w:rsid w:val="00D86143"/>
    <w:rsid w:val="00D90422"/>
    <w:rsid w:val="00D912F5"/>
    <w:rsid w:val="00D91ACE"/>
    <w:rsid w:val="00D9351B"/>
    <w:rsid w:val="00D95672"/>
    <w:rsid w:val="00DA219D"/>
    <w:rsid w:val="00DA43A6"/>
    <w:rsid w:val="00DB1938"/>
    <w:rsid w:val="00DB391B"/>
    <w:rsid w:val="00DB3F61"/>
    <w:rsid w:val="00DC0923"/>
    <w:rsid w:val="00DC1901"/>
    <w:rsid w:val="00DC1A69"/>
    <w:rsid w:val="00DC643C"/>
    <w:rsid w:val="00DD05E1"/>
    <w:rsid w:val="00DD7BB0"/>
    <w:rsid w:val="00DE4FF1"/>
    <w:rsid w:val="00DF1264"/>
    <w:rsid w:val="00DF154A"/>
    <w:rsid w:val="00DF1E3D"/>
    <w:rsid w:val="00DF2911"/>
    <w:rsid w:val="00DF3D1A"/>
    <w:rsid w:val="00DF73DE"/>
    <w:rsid w:val="00E02DF7"/>
    <w:rsid w:val="00E045F3"/>
    <w:rsid w:val="00E06A8C"/>
    <w:rsid w:val="00E10513"/>
    <w:rsid w:val="00E225B1"/>
    <w:rsid w:val="00E240CA"/>
    <w:rsid w:val="00E25884"/>
    <w:rsid w:val="00E27821"/>
    <w:rsid w:val="00E30DA1"/>
    <w:rsid w:val="00E33555"/>
    <w:rsid w:val="00E34317"/>
    <w:rsid w:val="00E44D9F"/>
    <w:rsid w:val="00E51172"/>
    <w:rsid w:val="00E5157C"/>
    <w:rsid w:val="00E565DB"/>
    <w:rsid w:val="00E60D5A"/>
    <w:rsid w:val="00E64A36"/>
    <w:rsid w:val="00E714F0"/>
    <w:rsid w:val="00E74D6E"/>
    <w:rsid w:val="00E753B8"/>
    <w:rsid w:val="00E75AE8"/>
    <w:rsid w:val="00E92A1A"/>
    <w:rsid w:val="00E9467F"/>
    <w:rsid w:val="00EA3EB5"/>
    <w:rsid w:val="00EB73C3"/>
    <w:rsid w:val="00EC10B4"/>
    <w:rsid w:val="00ED03F5"/>
    <w:rsid w:val="00ED09FF"/>
    <w:rsid w:val="00ED191B"/>
    <w:rsid w:val="00ED31BF"/>
    <w:rsid w:val="00ED4A58"/>
    <w:rsid w:val="00EE1B5A"/>
    <w:rsid w:val="00EF2768"/>
    <w:rsid w:val="00EF6301"/>
    <w:rsid w:val="00EF66F7"/>
    <w:rsid w:val="00F024A8"/>
    <w:rsid w:val="00F10FBA"/>
    <w:rsid w:val="00F1363A"/>
    <w:rsid w:val="00F139E4"/>
    <w:rsid w:val="00F13EF6"/>
    <w:rsid w:val="00F15EEF"/>
    <w:rsid w:val="00F24C2B"/>
    <w:rsid w:val="00F259BC"/>
    <w:rsid w:val="00F27C8E"/>
    <w:rsid w:val="00F3173F"/>
    <w:rsid w:val="00F33E54"/>
    <w:rsid w:val="00F353E1"/>
    <w:rsid w:val="00F401BF"/>
    <w:rsid w:val="00F45FD2"/>
    <w:rsid w:val="00F50DDA"/>
    <w:rsid w:val="00F51177"/>
    <w:rsid w:val="00F521D3"/>
    <w:rsid w:val="00F53CA9"/>
    <w:rsid w:val="00F566F8"/>
    <w:rsid w:val="00F60D7E"/>
    <w:rsid w:val="00F64F86"/>
    <w:rsid w:val="00F65D03"/>
    <w:rsid w:val="00F66F85"/>
    <w:rsid w:val="00F7169F"/>
    <w:rsid w:val="00F74E94"/>
    <w:rsid w:val="00F93DF3"/>
    <w:rsid w:val="00F971E8"/>
    <w:rsid w:val="00F9762E"/>
    <w:rsid w:val="00FA5642"/>
    <w:rsid w:val="00FA6C0D"/>
    <w:rsid w:val="00FB0189"/>
    <w:rsid w:val="00FB314C"/>
    <w:rsid w:val="00FC0727"/>
    <w:rsid w:val="00FC09A7"/>
    <w:rsid w:val="00FC3B99"/>
    <w:rsid w:val="00FD02AD"/>
    <w:rsid w:val="00FD36FA"/>
    <w:rsid w:val="00FD63FE"/>
    <w:rsid w:val="00FE1AEE"/>
    <w:rsid w:val="00FE2F3F"/>
    <w:rsid w:val="00FE364E"/>
    <w:rsid w:val="00FF0447"/>
    <w:rsid w:val="00FF053C"/>
    <w:rsid w:val="00FF06DA"/>
    <w:rsid w:val="00FF4BC8"/>
    <w:rsid w:val="00FF5392"/>
    <w:rsid w:val="00FF66F1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5C7D"/>
  <w15:docId w15:val="{AEABAF7B-862A-4CD1-B87D-29DAEA2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366E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86C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186C8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styleId="Hipervnculo">
    <w:name w:val="Hyperlink"/>
    <w:rsid w:val="00186C8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1366E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A10D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2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F5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955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5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5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5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019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19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19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199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51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4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lacion-postgrado.usach.c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cas.postgrado@usach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grado.usach.cl/es/tipos-de-becas/becas-intern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804F-9EA1-4419-8359-5B7B5D1C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NN_NN_NN</dc:creator>
  <cp:keywords/>
  <dc:description/>
  <cp:lastModifiedBy>R G</cp:lastModifiedBy>
  <cp:revision>2</cp:revision>
  <cp:lastPrinted>2024-07-24T21:12:00Z</cp:lastPrinted>
  <dcterms:created xsi:type="dcterms:W3CDTF">2024-08-06T14:08:00Z</dcterms:created>
  <dcterms:modified xsi:type="dcterms:W3CDTF">2024-08-06T14:08:00Z</dcterms:modified>
</cp:coreProperties>
</file>